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C1B9C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№1-18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DA7644">
        <w:rPr>
          <w:rFonts w:ascii="Times New Roman" w:hAnsi="Times New Roman" w:cs="Times New Roman"/>
          <w:sz w:val="28"/>
          <w:szCs w:val="28"/>
        </w:rPr>
        <w:t xml:space="preserve">в течение финансового года </w:t>
      </w:r>
      <w:r w:rsidR="001B62CC">
        <w:rPr>
          <w:rFonts w:ascii="Times New Roman" w:hAnsi="Times New Roman" w:cs="Times New Roman"/>
          <w:sz w:val="28"/>
          <w:szCs w:val="28"/>
        </w:rPr>
        <w:t xml:space="preserve"> по заявке заказчика</w:t>
      </w:r>
      <w:r w:rsidR="00A83E8C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C2702E">
        <w:rPr>
          <w:rFonts w:ascii="Times New Roman" w:hAnsi="Times New Roman" w:cs="Times New Roman"/>
          <w:sz w:val="28"/>
          <w:szCs w:val="28"/>
        </w:rPr>
        <w:t>29 января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C2702E">
        <w:rPr>
          <w:rFonts w:ascii="Times New Roman" w:hAnsi="Times New Roman" w:cs="Times New Roman"/>
          <w:sz w:val="28"/>
          <w:szCs w:val="28"/>
        </w:rPr>
        <w:t>30 января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30 января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» КМК-дағы № 1-18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лотына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дәрі-дәрмектерді тендер тәсілімен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өтініші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қаржы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29 қаңтарда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Солтүстік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қаңтарында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қаңтар 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41211"/>
    <w:rsid w:val="00143390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52272"/>
    <w:rsid w:val="00356EFE"/>
    <w:rsid w:val="00374581"/>
    <w:rsid w:val="00374E37"/>
    <w:rsid w:val="00376EFB"/>
    <w:rsid w:val="003A5491"/>
    <w:rsid w:val="003A7CFE"/>
    <w:rsid w:val="003B69AD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70F0C"/>
    <w:rsid w:val="00577D1F"/>
    <w:rsid w:val="00584EE0"/>
    <w:rsid w:val="005869E9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15</cp:revision>
  <cp:lastPrinted>2017-02-07T12:50:00Z</cp:lastPrinted>
  <dcterms:created xsi:type="dcterms:W3CDTF">2019-01-25T09:23:00Z</dcterms:created>
  <dcterms:modified xsi:type="dcterms:W3CDTF">2020-01-09T10:18:00Z</dcterms:modified>
</cp:coreProperties>
</file>