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372576">
        <w:rPr>
          <w:rFonts w:ascii="Times New Roman" w:hAnsi="Times New Roman" w:cs="Times New Roman"/>
          <w:sz w:val="28"/>
          <w:szCs w:val="28"/>
        </w:rPr>
        <w:t>11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372576">
        <w:rPr>
          <w:rFonts w:ascii="Times New Roman" w:hAnsi="Times New Roman" w:cs="Times New Roman"/>
          <w:sz w:val="28"/>
          <w:szCs w:val="28"/>
        </w:rPr>
        <w:t>24</w:t>
      </w:r>
      <w:r w:rsidR="004E22A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372576">
        <w:rPr>
          <w:rFonts w:ascii="Times New Roman" w:hAnsi="Times New Roman" w:cs="Times New Roman"/>
          <w:sz w:val="28"/>
          <w:szCs w:val="28"/>
        </w:rPr>
        <w:t>25</w:t>
      </w:r>
      <w:r w:rsidR="004E22A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372576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4E22A6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59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» ШЖҚ КМК №1-</w:t>
      </w:r>
      <w:r w:rsidR="00372576">
        <w:rPr>
          <w:rFonts w:ascii="Times New Roman" w:hAnsi="Times New Roman" w:cs="Times New Roman"/>
          <w:sz w:val="28"/>
          <w:szCs w:val="28"/>
        </w:rPr>
        <w:t>11</w:t>
      </w:r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қызмет көрсетуді қажет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медициналық құрылғыларды тендер тәсілімен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өткізетіндігі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310B84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8C5ECF">
        <w:rPr>
          <w:rFonts w:ascii="Times New Roman" w:hAnsi="Times New Roman" w:cs="Times New Roman"/>
          <w:sz w:val="28"/>
          <w:szCs w:val="28"/>
        </w:rPr>
        <w:t xml:space="preserve"> а</w:t>
      </w:r>
      <w:r w:rsidR="008C5ECF" w:rsidRPr="00FA5517">
        <w:rPr>
          <w:rFonts w:ascii="Times New Roman" w:hAnsi="Times New Roman" w:cs="Times New Roman"/>
          <w:sz w:val="28"/>
          <w:szCs w:val="28"/>
        </w:rPr>
        <w:t>қ</w:t>
      </w:r>
      <w:r w:rsidR="008C5ECF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310B84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572982">
        <w:rPr>
          <w:rFonts w:ascii="Times New Roman" w:hAnsi="Times New Roman" w:cs="Times New Roman"/>
          <w:sz w:val="28"/>
          <w:szCs w:val="28"/>
        </w:rPr>
        <w:t xml:space="preserve"> а</w:t>
      </w:r>
      <w:r w:rsidR="00572982" w:rsidRPr="00FA5517">
        <w:rPr>
          <w:rFonts w:ascii="Times New Roman" w:hAnsi="Times New Roman" w:cs="Times New Roman"/>
          <w:sz w:val="28"/>
          <w:szCs w:val="28"/>
        </w:rPr>
        <w:t>қ</w:t>
      </w:r>
      <w:r w:rsidR="00572982">
        <w:rPr>
          <w:rFonts w:ascii="Times New Roman" w:hAnsi="Times New Roman" w:cs="Times New Roman"/>
          <w:sz w:val="28"/>
          <w:szCs w:val="28"/>
        </w:rPr>
        <w:t>пан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B84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572982">
        <w:rPr>
          <w:rFonts w:ascii="Times New Roman" w:hAnsi="Times New Roman" w:cs="Times New Roman"/>
          <w:sz w:val="28"/>
          <w:szCs w:val="28"/>
        </w:rPr>
        <w:t xml:space="preserve"> а</w:t>
      </w:r>
      <w:r w:rsidR="00572982" w:rsidRPr="00FA5517">
        <w:rPr>
          <w:rFonts w:ascii="Times New Roman" w:hAnsi="Times New Roman" w:cs="Times New Roman"/>
          <w:sz w:val="28"/>
          <w:szCs w:val="28"/>
        </w:rPr>
        <w:t>қ</w:t>
      </w:r>
      <w:r w:rsidR="00572982">
        <w:rPr>
          <w:rFonts w:ascii="Times New Roman" w:hAnsi="Times New Roman" w:cs="Times New Roman"/>
          <w:sz w:val="28"/>
          <w:szCs w:val="28"/>
        </w:rPr>
        <w:t>пан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10</cp:revision>
  <cp:lastPrinted>2017-02-07T12:50:00Z</cp:lastPrinted>
  <dcterms:created xsi:type="dcterms:W3CDTF">2020-01-15T05:13:00Z</dcterms:created>
  <dcterms:modified xsi:type="dcterms:W3CDTF">2020-02-05T09:52:00Z</dcterms:modified>
</cp:coreProperties>
</file>