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64" w:rsidRDefault="003A7764" w:rsidP="008D5CDD">
      <w:pPr>
        <w:spacing w:after="0" w:line="240" w:lineRule="auto"/>
        <w:jc w:val="center"/>
        <w:rPr>
          <w:rStyle w:val="s0"/>
          <w:kern w:val="1"/>
          <w:sz w:val="28"/>
          <w:szCs w:val="28"/>
          <w:lang w:eastAsia="ko-KR"/>
        </w:rPr>
      </w:pPr>
    </w:p>
    <w:p w:rsidR="003A7764" w:rsidRPr="003A7764" w:rsidRDefault="003A7764" w:rsidP="003A7764">
      <w:pPr>
        <w:spacing w:after="0" w:line="240" w:lineRule="auto"/>
        <w:jc w:val="right"/>
        <w:rPr>
          <w:rStyle w:val="s0"/>
          <w:kern w:val="1"/>
          <w:lang w:eastAsia="ko-KR"/>
        </w:rPr>
      </w:pPr>
      <w:r w:rsidRPr="003A7764">
        <w:rPr>
          <w:rStyle w:val="s0"/>
          <w:kern w:val="1"/>
          <w:lang w:eastAsia="ko-KR"/>
        </w:rPr>
        <w:t>Приложение 2 к Тендерной документации</w:t>
      </w:r>
    </w:p>
    <w:p w:rsidR="003A7764" w:rsidRDefault="003A7764" w:rsidP="008D5CDD">
      <w:pPr>
        <w:spacing w:after="0" w:line="240" w:lineRule="auto"/>
        <w:jc w:val="center"/>
        <w:rPr>
          <w:rStyle w:val="s0"/>
          <w:kern w:val="1"/>
          <w:sz w:val="28"/>
          <w:szCs w:val="28"/>
          <w:lang w:eastAsia="ko-KR"/>
        </w:rPr>
      </w:pPr>
    </w:p>
    <w:p w:rsidR="003A7764" w:rsidRDefault="003A7764" w:rsidP="008D5CDD">
      <w:pPr>
        <w:spacing w:after="0" w:line="240" w:lineRule="auto"/>
        <w:jc w:val="center"/>
        <w:rPr>
          <w:rStyle w:val="s0"/>
          <w:kern w:val="1"/>
          <w:sz w:val="28"/>
          <w:szCs w:val="28"/>
          <w:lang w:eastAsia="ko-KR"/>
        </w:rPr>
      </w:pPr>
    </w:p>
    <w:p w:rsidR="003A7764" w:rsidRPr="007C2B5E" w:rsidRDefault="008D5CDD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 w:rsidRPr="007C2B5E">
        <w:rPr>
          <w:rStyle w:val="s0"/>
          <w:b/>
          <w:kern w:val="1"/>
          <w:sz w:val="24"/>
          <w:szCs w:val="24"/>
          <w:lang w:eastAsia="ko-KR"/>
        </w:rPr>
        <w:t>Техническая спецификация</w:t>
      </w:r>
    </w:p>
    <w:p w:rsidR="007C2B5E" w:rsidRDefault="007C2B5E" w:rsidP="008D5CDD">
      <w:pPr>
        <w:spacing w:after="0" w:line="240" w:lineRule="auto"/>
        <w:jc w:val="center"/>
        <w:rPr>
          <w:rStyle w:val="s0"/>
          <w:kern w:val="1"/>
          <w:sz w:val="24"/>
          <w:szCs w:val="24"/>
          <w:lang w:eastAsia="ko-KR"/>
        </w:rPr>
      </w:pPr>
    </w:p>
    <w:p w:rsidR="007C2B5E" w:rsidRDefault="007C2B5E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 w:rsidRPr="007C2B5E">
        <w:rPr>
          <w:rStyle w:val="s0"/>
          <w:b/>
          <w:kern w:val="1"/>
          <w:sz w:val="24"/>
          <w:szCs w:val="24"/>
          <w:lang w:eastAsia="ko-KR"/>
        </w:rPr>
        <w:t xml:space="preserve">Лот №1 </w:t>
      </w:r>
    </w:p>
    <w:p w:rsidR="00A934F7" w:rsidRDefault="00EA5411" w:rsidP="008D5CD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Аспиратор медицинский в комплекте</w:t>
      </w:r>
    </w:p>
    <w:p w:rsidR="00EA5411" w:rsidRDefault="00EA5411" w:rsidP="008D5CD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EA5411" w:rsidRPr="00C90B83" w:rsidRDefault="00EA5411" w:rsidP="00EA5411">
      <w:pPr>
        <w:spacing w:after="0"/>
        <w:rPr>
          <w:rFonts w:ascii="Stem" w:hAnsi="Stem"/>
          <w:b/>
          <w:color w:val="000000" w:themeColor="text1"/>
          <w:spacing w:val="5"/>
          <w:sz w:val="23"/>
          <w:szCs w:val="23"/>
          <w:shd w:val="clear" w:color="auto" w:fill="FFFFFF"/>
        </w:rPr>
      </w:pPr>
      <w:r w:rsidRPr="00C90B83">
        <w:rPr>
          <w:rFonts w:ascii="Stem" w:hAnsi="Stem"/>
          <w:b/>
          <w:color w:val="000000" w:themeColor="text1"/>
          <w:spacing w:val="5"/>
          <w:sz w:val="23"/>
          <w:szCs w:val="23"/>
          <w:shd w:val="clear" w:color="auto" w:fill="FFFFFF"/>
        </w:rPr>
        <w:t>Требования: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Аспиратор должен поддерживать давление на уровне более 700 мм</w:t>
      </w:r>
      <w:proofErr w:type="gramStart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.</w:t>
      </w:r>
      <w:proofErr w:type="gramEnd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р</w:t>
      </w:r>
      <w:proofErr w:type="gramEnd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т.ст</w:t>
      </w:r>
      <w:proofErr w:type="spellEnd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. в течение длительной эксплуатации. Коллекторный резервуар должен быть выполнен из высокопрочного поликарбоната с высоким термическим сопротивлением. Обработка в паровом стерилизаторе при температуре до 132 °С.</w:t>
      </w:r>
    </w:p>
    <w:p w:rsidR="00EA5411" w:rsidRPr="008B24EA" w:rsidRDefault="00EA5411" w:rsidP="00EA5411">
      <w:pPr>
        <w:spacing w:after="0"/>
        <w:rPr>
          <w:rFonts w:ascii="Stem" w:hAnsi="Stem"/>
          <w:b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b/>
          <w:color w:val="000000" w:themeColor="text1"/>
          <w:spacing w:val="5"/>
          <w:sz w:val="23"/>
          <w:szCs w:val="23"/>
          <w:shd w:val="clear" w:color="auto" w:fill="FFFFFF"/>
        </w:rPr>
        <w:t>Наличие: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- </w:t>
      </w:r>
      <w:proofErr w:type="spellStart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вакууметра</w:t>
      </w:r>
      <w:proofErr w:type="spellEnd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;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- регулировки вакуума при помощи регулятора, расположенного на панели;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- панели с четырьмя колесам</w:t>
      </w:r>
      <w:bookmarkStart w:id="0" w:name="_GoBack"/>
      <w:bookmarkEnd w:id="0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и и ручкой для транспортировки;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- компрессора </w:t>
      </w:r>
      <w:proofErr w:type="spellStart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безмаслянного</w:t>
      </w:r>
      <w:proofErr w:type="spellEnd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, с гидрофобным фильтром и устройством от переполнения;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- ножной педали;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- клапана защиты от переполнения;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Все детали аппарата, контактирующие с жидкостью, должны быть выполнены из нетоксичного прозрачного материала с возможностью их дезинфекции. </w:t>
      </w:r>
    </w:p>
    <w:p w:rsidR="00EA5411" w:rsidRPr="008B24EA" w:rsidRDefault="00C90B83" w:rsidP="00EA5411">
      <w:pPr>
        <w:spacing w:after="0"/>
        <w:rPr>
          <w:rFonts w:ascii="Stem" w:hAnsi="Stem"/>
          <w:b/>
          <w:color w:val="000000" w:themeColor="text1"/>
          <w:spacing w:val="5"/>
          <w:sz w:val="23"/>
          <w:szCs w:val="23"/>
          <w:shd w:val="clear" w:color="auto" w:fill="FFFFFF"/>
        </w:rPr>
      </w:pPr>
      <w:r>
        <w:rPr>
          <w:rFonts w:ascii="Stem" w:hAnsi="Stem"/>
          <w:b/>
          <w:color w:val="000000" w:themeColor="text1"/>
          <w:spacing w:val="5"/>
          <w:sz w:val="23"/>
          <w:szCs w:val="23"/>
          <w:shd w:val="clear" w:color="auto" w:fill="FFFFFF"/>
        </w:rPr>
        <w:t>Требуемые т</w:t>
      </w:r>
      <w:r w:rsidR="00EA5411" w:rsidRPr="008B24EA">
        <w:rPr>
          <w:rFonts w:ascii="Stem" w:hAnsi="Stem"/>
          <w:b/>
          <w:color w:val="000000" w:themeColor="text1"/>
          <w:spacing w:val="5"/>
          <w:sz w:val="23"/>
          <w:szCs w:val="23"/>
          <w:shd w:val="clear" w:color="auto" w:fill="FFFFFF"/>
        </w:rPr>
        <w:t>ехнические характеристики.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Источник питания: 220</w:t>
      </w:r>
      <w:proofErr w:type="gramStart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 В</w:t>
      </w:r>
      <w:proofErr w:type="gramEnd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, 50/60 Гц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Потребляемая мощность: не более 250 Вт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Габариты: не более Ш 400 мм </w:t>
      </w:r>
      <w:proofErr w:type="spellStart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х</w:t>
      </w:r>
      <w:proofErr w:type="spellEnd"/>
      <w:proofErr w:type="gramStart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 В</w:t>
      </w:r>
      <w:proofErr w:type="gramEnd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 840 мм </w:t>
      </w:r>
      <w:proofErr w:type="spellStart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х</w:t>
      </w:r>
      <w:proofErr w:type="spellEnd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 Г 320 мм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Вес: не более 25 кг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Насос: поршневой, вакуумный, </w:t>
      </w:r>
      <w:proofErr w:type="spellStart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безмасляный</w:t>
      </w:r>
      <w:proofErr w:type="spellEnd"/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Уровень вакуума: </w:t>
      </w:r>
      <w:r w:rsidRPr="008B24EA">
        <w:rPr>
          <w:rFonts w:ascii="Times New Roman" w:hAnsi="Times New Roman" w:cs="Times New Roman"/>
          <w:color w:val="000000" w:themeColor="text1"/>
          <w:spacing w:val="5"/>
          <w:sz w:val="23"/>
          <w:szCs w:val="23"/>
          <w:shd w:val="clear" w:color="auto" w:fill="FFFFFF"/>
        </w:rPr>
        <w:t>~</w:t>
      </w: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740 ±10 мм </w:t>
      </w:r>
      <w:proofErr w:type="spellStart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рт.ст</w:t>
      </w:r>
      <w:proofErr w:type="spellEnd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.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Скорость потока: регулируемая, до 50 л / мин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Колеса: 4 шт.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Защита от переполнения: поплавковый клапан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Двигатель: однофазный 0,25 кВт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Уровень шума: не более 60 дБ.</w:t>
      </w:r>
    </w:p>
    <w:p w:rsidR="00EA5411" w:rsidRPr="008B24EA" w:rsidRDefault="006C4980" w:rsidP="00EA5411">
      <w:pPr>
        <w:spacing w:after="0"/>
        <w:rPr>
          <w:rFonts w:ascii="Stem" w:hAnsi="Stem"/>
          <w:b/>
          <w:color w:val="000000" w:themeColor="text1"/>
          <w:spacing w:val="5"/>
          <w:sz w:val="23"/>
          <w:szCs w:val="23"/>
          <w:shd w:val="clear" w:color="auto" w:fill="FFFFFF"/>
        </w:rPr>
      </w:pPr>
      <w:r>
        <w:rPr>
          <w:rFonts w:ascii="Stem" w:hAnsi="Stem"/>
          <w:b/>
          <w:color w:val="000000" w:themeColor="text1"/>
          <w:spacing w:val="5"/>
          <w:sz w:val="23"/>
          <w:szCs w:val="23"/>
          <w:shd w:val="clear" w:color="auto" w:fill="FFFFFF"/>
        </w:rPr>
        <w:t>Требуемая к</w:t>
      </w:r>
      <w:r w:rsidR="00EA5411" w:rsidRPr="008B24EA">
        <w:rPr>
          <w:rFonts w:ascii="Stem" w:hAnsi="Stem"/>
          <w:b/>
          <w:color w:val="000000" w:themeColor="text1"/>
          <w:spacing w:val="5"/>
          <w:sz w:val="23"/>
          <w:szCs w:val="23"/>
          <w:shd w:val="clear" w:color="auto" w:fill="FFFFFF"/>
        </w:rPr>
        <w:t>омплектация.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Аспиратор – 1 </w:t>
      </w:r>
      <w:proofErr w:type="spellStart"/>
      <w:proofErr w:type="gramStart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шт</w:t>
      </w:r>
      <w:proofErr w:type="spellEnd"/>
      <w:proofErr w:type="gramEnd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;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Педаль ножного управления – 1 </w:t>
      </w:r>
      <w:proofErr w:type="spellStart"/>
      <w:proofErr w:type="gramStart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шт</w:t>
      </w:r>
      <w:proofErr w:type="spellEnd"/>
      <w:proofErr w:type="gramEnd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;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Наконечник для аспирации – 1 </w:t>
      </w:r>
      <w:proofErr w:type="spellStart"/>
      <w:proofErr w:type="gramStart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шт</w:t>
      </w:r>
      <w:proofErr w:type="spellEnd"/>
      <w:proofErr w:type="gramEnd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;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Емкость </w:t>
      </w:r>
      <w:proofErr w:type="gramStart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для</w:t>
      </w:r>
      <w:proofErr w:type="gramEnd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 аспирата не менее 3000мл -2шт;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Крышка для емкости аспирата -2шт;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Кабель заземления (питания) – 1шт;</w:t>
      </w:r>
    </w:p>
    <w:p w:rsidR="00EA5411" w:rsidRPr="008B24EA" w:rsidRDefault="00EA5411" w:rsidP="00EA5411">
      <w:pPr>
        <w:spacing w:after="0"/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 xml:space="preserve">Шланг силиконовый – 1 </w:t>
      </w:r>
      <w:proofErr w:type="spellStart"/>
      <w:proofErr w:type="gramStart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шт</w:t>
      </w:r>
      <w:proofErr w:type="spellEnd"/>
      <w:proofErr w:type="gramEnd"/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;</w:t>
      </w:r>
    </w:p>
    <w:p w:rsidR="00EA5411" w:rsidRPr="00EA5411" w:rsidRDefault="00EA5411" w:rsidP="00EA5411">
      <w:pPr>
        <w:spacing w:after="0"/>
        <w:rPr>
          <w:rStyle w:val="s0"/>
          <w:rFonts w:ascii="Stem" w:hAnsi="Stem" w:cstheme="minorBidi"/>
          <w:color w:val="000000" w:themeColor="text1"/>
          <w:spacing w:val="5"/>
          <w:sz w:val="23"/>
          <w:szCs w:val="23"/>
          <w:shd w:val="clear" w:color="auto" w:fill="FFFFFF"/>
        </w:rPr>
      </w:pPr>
      <w:r w:rsidRPr="008B24EA">
        <w:rPr>
          <w:rFonts w:ascii="Stem" w:hAnsi="Stem"/>
          <w:color w:val="000000" w:themeColor="text1"/>
          <w:spacing w:val="5"/>
          <w:sz w:val="23"/>
          <w:szCs w:val="23"/>
          <w:shd w:val="clear" w:color="auto" w:fill="FFFFFF"/>
        </w:rPr>
        <w:t>Предохранитель – 2шт;</w:t>
      </w:r>
    </w:p>
    <w:p w:rsidR="002A0B71" w:rsidRPr="002A0B71" w:rsidRDefault="00D87955" w:rsidP="0056041B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 xml:space="preserve"> </w:t>
      </w:r>
      <w:r w:rsidR="002A0B71"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2A0B71" w:rsidRPr="002A0B71" w:rsidRDefault="002A0B71" w:rsidP="002A0B71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8B7273" w:rsidRDefault="002A0B71" w:rsidP="008B7273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Гарантийное сервисное обслуживание МТ не менее 37 месяцев.</w:t>
      </w:r>
    </w:p>
    <w:p w:rsidR="00B750B1" w:rsidRPr="002A0B71" w:rsidRDefault="00B750B1" w:rsidP="008B7273">
      <w:pPr>
        <w:spacing w:after="0" w:line="240" w:lineRule="auto"/>
        <w:rPr>
          <w:rStyle w:val="s0"/>
        </w:rPr>
      </w:pPr>
    </w:p>
    <w:p w:rsidR="007C2B5E" w:rsidRDefault="007C2B5E" w:rsidP="008D5CDD">
      <w:pPr>
        <w:spacing w:after="0" w:line="240" w:lineRule="auto"/>
        <w:jc w:val="center"/>
        <w:rPr>
          <w:rStyle w:val="s0"/>
          <w:b/>
          <w:kern w:val="1"/>
          <w:lang w:eastAsia="ko-KR"/>
        </w:rPr>
      </w:pPr>
      <w:r w:rsidRPr="002A0B71">
        <w:rPr>
          <w:rStyle w:val="s0"/>
          <w:b/>
          <w:kern w:val="1"/>
          <w:lang w:eastAsia="ko-KR"/>
        </w:rPr>
        <w:t>Лот №2</w:t>
      </w:r>
    </w:p>
    <w:p w:rsidR="0056041B" w:rsidRDefault="00543C4D" w:rsidP="008D5CDD">
      <w:pPr>
        <w:spacing w:after="0" w:line="240" w:lineRule="auto"/>
        <w:jc w:val="center"/>
        <w:rPr>
          <w:rStyle w:val="s0"/>
          <w:b/>
          <w:kern w:val="1"/>
          <w:lang w:eastAsia="ko-KR"/>
        </w:rPr>
      </w:pPr>
      <w:proofErr w:type="spellStart"/>
      <w:r>
        <w:rPr>
          <w:rStyle w:val="s0"/>
          <w:b/>
          <w:kern w:val="1"/>
          <w:lang w:eastAsia="ko-KR"/>
        </w:rPr>
        <w:lastRenderedPageBreak/>
        <w:t>Отсасыватель</w:t>
      </w:r>
      <w:proofErr w:type="spellEnd"/>
      <w:r>
        <w:rPr>
          <w:rStyle w:val="s0"/>
          <w:b/>
          <w:kern w:val="1"/>
          <w:lang w:eastAsia="ko-KR"/>
        </w:rPr>
        <w:t xml:space="preserve"> медицинский дренажный</w:t>
      </w:r>
    </w:p>
    <w:p w:rsidR="00543C4D" w:rsidRDefault="00543C4D" w:rsidP="008D5CDD">
      <w:pPr>
        <w:spacing w:after="0" w:line="240" w:lineRule="auto"/>
        <w:jc w:val="center"/>
        <w:rPr>
          <w:rStyle w:val="s0"/>
          <w:b/>
          <w:kern w:val="1"/>
          <w:lang w:eastAsia="ko-KR"/>
        </w:rPr>
      </w:pPr>
    </w:p>
    <w:p w:rsidR="00543C4D" w:rsidRPr="00C20F1F" w:rsidRDefault="00543C4D" w:rsidP="00C20F1F">
      <w:pPr>
        <w:tabs>
          <w:tab w:val="center" w:pos="4677"/>
          <w:tab w:val="right" w:pos="9355"/>
        </w:tabs>
        <w:spacing w:after="0"/>
        <w:jc w:val="both"/>
        <w:rPr>
          <w:rFonts w:ascii="Times New Roman" w:eastAsia="Calibri" w:hAnsi="Times New Roman" w:cs="Times New Roman"/>
          <w:bCs/>
        </w:rPr>
      </w:pPr>
      <w:r w:rsidRPr="00C20F1F">
        <w:rPr>
          <w:rFonts w:ascii="Times New Roman" w:eastAsia="Calibri" w:hAnsi="Times New Roman" w:cs="Times New Roman"/>
          <w:b/>
          <w:bCs/>
        </w:rPr>
        <w:t xml:space="preserve">Предназначен </w:t>
      </w:r>
      <w:r w:rsidRPr="00C20F1F">
        <w:rPr>
          <w:rFonts w:ascii="Times New Roman" w:eastAsia="Calibri" w:hAnsi="Times New Roman" w:cs="Times New Roman"/>
          <w:bCs/>
        </w:rPr>
        <w:t xml:space="preserve">для длительного (до 5 суток и более) отсасывания жидкости и газов из плевральной полости (дренаж). </w:t>
      </w:r>
    </w:p>
    <w:p w:rsidR="00543C4D" w:rsidRPr="00C20F1F" w:rsidRDefault="00543C4D" w:rsidP="00C20F1F">
      <w:pPr>
        <w:tabs>
          <w:tab w:val="center" w:pos="4677"/>
          <w:tab w:val="right" w:pos="9355"/>
        </w:tabs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C20F1F">
        <w:rPr>
          <w:rFonts w:ascii="Times New Roman" w:eastAsia="Calibri" w:hAnsi="Times New Roman" w:cs="Times New Roman"/>
          <w:b/>
          <w:bCs/>
        </w:rPr>
        <w:t xml:space="preserve">Технические </w:t>
      </w:r>
      <w:r w:rsidR="00C20F1F">
        <w:rPr>
          <w:rFonts w:ascii="Times New Roman" w:eastAsia="Calibri" w:hAnsi="Times New Roman" w:cs="Times New Roman"/>
          <w:b/>
          <w:bCs/>
        </w:rPr>
        <w:t>требования</w:t>
      </w:r>
      <w:r w:rsidRPr="00C20F1F">
        <w:rPr>
          <w:rFonts w:ascii="Times New Roman" w:eastAsia="Calibri" w:hAnsi="Times New Roman" w:cs="Times New Roman"/>
          <w:b/>
          <w:bCs/>
        </w:rPr>
        <w:t xml:space="preserve">: </w:t>
      </w:r>
    </w:p>
    <w:p w:rsidR="00543C4D" w:rsidRPr="00C20F1F" w:rsidRDefault="00543C4D" w:rsidP="00C20F1F">
      <w:pPr>
        <w:tabs>
          <w:tab w:val="center" w:pos="4677"/>
          <w:tab w:val="right" w:pos="9355"/>
        </w:tabs>
        <w:spacing w:after="0"/>
        <w:jc w:val="both"/>
        <w:rPr>
          <w:rFonts w:ascii="Times New Roman" w:eastAsia="Calibri" w:hAnsi="Times New Roman" w:cs="Times New Roman"/>
          <w:bCs/>
        </w:rPr>
      </w:pPr>
      <w:r w:rsidRPr="00C20F1F">
        <w:rPr>
          <w:rFonts w:ascii="Times New Roman" w:eastAsia="Calibri" w:hAnsi="Times New Roman" w:cs="Times New Roman"/>
          <w:bCs/>
        </w:rPr>
        <w:t>Задаваемый вакуум: 2.5, 5, 7.5, 10, 12.5, 15, 17.5, 20 кПа;</w:t>
      </w:r>
    </w:p>
    <w:p w:rsidR="00543C4D" w:rsidRPr="00C20F1F" w:rsidRDefault="00543C4D" w:rsidP="00C20F1F">
      <w:pPr>
        <w:tabs>
          <w:tab w:val="center" w:pos="4677"/>
          <w:tab w:val="right" w:pos="9355"/>
        </w:tabs>
        <w:spacing w:after="0"/>
        <w:jc w:val="both"/>
        <w:rPr>
          <w:rFonts w:ascii="Times New Roman" w:eastAsia="Calibri" w:hAnsi="Times New Roman" w:cs="Times New Roman"/>
          <w:bCs/>
        </w:rPr>
      </w:pPr>
      <w:r w:rsidRPr="00C20F1F">
        <w:rPr>
          <w:rFonts w:ascii="Times New Roman" w:eastAsia="Calibri" w:hAnsi="Times New Roman" w:cs="Times New Roman"/>
          <w:bCs/>
        </w:rPr>
        <w:t xml:space="preserve">Производительность по воде </w:t>
      </w:r>
      <w:r w:rsidR="00C20F1F">
        <w:rPr>
          <w:rFonts w:ascii="Times New Roman" w:eastAsia="Calibri" w:hAnsi="Times New Roman" w:cs="Times New Roman"/>
          <w:bCs/>
        </w:rPr>
        <w:t xml:space="preserve">не менее </w:t>
      </w:r>
      <w:r w:rsidRPr="00C20F1F">
        <w:rPr>
          <w:rFonts w:ascii="Times New Roman" w:eastAsia="Calibri" w:hAnsi="Times New Roman" w:cs="Times New Roman"/>
          <w:bCs/>
        </w:rPr>
        <w:t xml:space="preserve">2 л/мин; </w:t>
      </w:r>
    </w:p>
    <w:p w:rsidR="00543C4D" w:rsidRPr="00C20F1F" w:rsidRDefault="00543C4D" w:rsidP="00C20F1F">
      <w:pPr>
        <w:tabs>
          <w:tab w:val="center" w:pos="4677"/>
          <w:tab w:val="right" w:pos="9355"/>
        </w:tabs>
        <w:spacing w:after="0"/>
        <w:jc w:val="both"/>
        <w:rPr>
          <w:rFonts w:ascii="Times New Roman" w:eastAsia="Calibri" w:hAnsi="Times New Roman" w:cs="Times New Roman"/>
          <w:bCs/>
        </w:rPr>
      </w:pPr>
      <w:r w:rsidRPr="00C20F1F">
        <w:rPr>
          <w:rFonts w:ascii="Times New Roman" w:eastAsia="Calibri" w:hAnsi="Times New Roman" w:cs="Times New Roman"/>
          <w:bCs/>
        </w:rPr>
        <w:t>Производительность по воздуху</w:t>
      </w:r>
      <w:r w:rsidR="00C20F1F">
        <w:rPr>
          <w:rFonts w:ascii="Times New Roman" w:eastAsia="Calibri" w:hAnsi="Times New Roman" w:cs="Times New Roman"/>
          <w:bCs/>
        </w:rPr>
        <w:t xml:space="preserve"> не менее </w:t>
      </w:r>
      <w:r w:rsidRPr="00C20F1F">
        <w:rPr>
          <w:rFonts w:ascii="Times New Roman" w:eastAsia="Calibri" w:hAnsi="Times New Roman" w:cs="Times New Roman"/>
          <w:bCs/>
        </w:rPr>
        <w:t xml:space="preserve"> 3 л/мин;</w:t>
      </w:r>
    </w:p>
    <w:p w:rsidR="00543C4D" w:rsidRPr="00C20F1F" w:rsidRDefault="00543C4D" w:rsidP="00C20F1F">
      <w:pPr>
        <w:tabs>
          <w:tab w:val="center" w:pos="4677"/>
          <w:tab w:val="right" w:pos="9355"/>
        </w:tabs>
        <w:spacing w:after="0"/>
        <w:jc w:val="both"/>
        <w:rPr>
          <w:rFonts w:ascii="Times New Roman" w:eastAsia="Calibri" w:hAnsi="Times New Roman" w:cs="Times New Roman"/>
          <w:bCs/>
        </w:rPr>
      </w:pPr>
      <w:r w:rsidRPr="00C20F1F">
        <w:rPr>
          <w:rFonts w:ascii="Times New Roman" w:eastAsia="Calibri" w:hAnsi="Times New Roman" w:cs="Times New Roman"/>
          <w:bCs/>
        </w:rPr>
        <w:t xml:space="preserve">Емкости для секрета - две стеклянные банки: 1 и 0.5 л; </w:t>
      </w:r>
    </w:p>
    <w:p w:rsidR="00543C4D" w:rsidRPr="00C20F1F" w:rsidRDefault="00543C4D" w:rsidP="00C20F1F">
      <w:pPr>
        <w:tabs>
          <w:tab w:val="center" w:pos="4677"/>
          <w:tab w:val="right" w:pos="9355"/>
        </w:tabs>
        <w:spacing w:after="0"/>
        <w:jc w:val="both"/>
        <w:rPr>
          <w:rFonts w:ascii="Times New Roman" w:eastAsia="Calibri" w:hAnsi="Times New Roman" w:cs="Times New Roman"/>
          <w:bCs/>
        </w:rPr>
      </w:pPr>
      <w:r w:rsidRPr="00C20F1F">
        <w:rPr>
          <w:rFonts w:ascii="Times New Roman" w:eastAsia="Calibri" w:hAnsi="Times New Roman" w:cs="Times New Roman"/>
          <w:bCs/>
        </w:rPr>
        <w:t xml:space="preserve">Трубка отсоса - диаметр </w:t>
      </w:r>
      <w:r w:rsidR="00C20F1F">
        <w:rPr>
          <w:rFonts w:ascii="Times New Roman" w:eastAsia="Calibri" w:hAnsi="Times New Roman" w:cs="Times New Roman"/>
          <w:bCs/>
        </w:rPr>
        <w:t xml:space="preserve">не более </w:t>
      </w:r>
      <w:r w:rsidRPr="00C20F1F">
        <w:rPr>
          <w:rFonts w:ascii="Times New Roman" w:eastAsia="Calibri" w:hAnsi="Times New Roman" w:cs="Times New Roman"/>
          <w:bCs/>
        </w:rPr>
        <w:t xml:space="preserve">6 мм, длина </w:t>
      </w:r>
      <w:r w:rsidR="00C20F1F">
        <w:rPr>
          <w:rFonts w:ascii="Times New Roman" w:eastAsia="Calibri" w:hAnsi="Times New Roman" w:cs="Times New Roman"/>
          <w:bCs/>
        </w:rPr>
        <w:t xml:space="preserve">не менее </w:t>
      </w:r>
      <w:r w:rsidRPr="00C20F1F">
        <w:rPr>
          <w:rFonts w:ascii="Times New Roman" w:eastAsia="Calibri" w:hAnsi="Times New Roman" w:cs="Times New Roman"/>
          <w:bCs/>
        </w:rPr>
        <w:t xml:space="preserve">2 м; </w:t>
      </w:r>
    </w:p>
    <w:p w:rsidR="00543C4D" w:rsidRPr="00C20F1F" w:rsidRDefault="00543C4D" w:rsidP="00C20F1F">
      <w:pPr>
        <w:tabs>
          <w:tab w:val="center" w:pos="4677"/>
          <w:tab w:val="right" w:pos="9355"/>
        </w:tabs>
        <w:spacing w:after="0"/>
        <w:jc w:val="both"/>
        <w:rPr>
          <w:rFonts w:ascii="Times New Roman" w:eastAsia="Calibri" w:hAnsi="Times New Roman" w:cs="Times New Roman"/>
          <w:bCs/>
        </w:rPr>
      </w:pPr>
      <w:r w:rsidRPr="00C20F1F">
        <w:rPr>
          <w:rFonts w:ascii="Times New Roman" w:eastAsia="Calibri" w:hAnsi="Times New Roman" w:cs="Times New Roman"/>
          <w:bCs/>
        </w:rPr>
        <w:t>Электропитание - 230</w:t>
      </w:r>
      <w:proofErr w:type="gramStart"/>
      <w:r w:rsidRPr="00C20F1F">
        <w:rPr>
          <w:rFonts w:ascii="Times New Roman" w:eastAsia="Calibri" w:hAnsi="Times New Roman" w:cs="Times New Roman"/>
          <w:bCs/>
        </w:rPr>
        <w:t xml:space="preserve"> В</w:t>
      </w:r>
      <w:proofErr w:type="gramEnd"/>
      <w:r w:rsidRPr="00C20F1F">
        <w:rPr>
          <w:rFonts w:ascii="Times New Roman" w:eastAsia="Calibri" w:hAnsi="Times New Roman" w:cs="Times New Roman"/>
          <w:bCs/>
        </w:rPr>
        <w:t>, 50 Гц;</w:t>
      </w:r>
    </w:p>
    <w:p w:rsidR="00543C4D" w:rsidRPr="00C20F1F" w:rsidRDefault="00543C4D" w:rsidP="00C20F1F">
      <w:pPr>
        <w:tabs>
          <w:tab w:val="center" w:pos="4677"/>
          <w:tab w:val="right" w:pos="9355"/>
        </w:tabs>
        <w:spacing w:after="0"/>
        <w:jc w:val="both"/>
        <w:rPr>
          <w:rFonts w:ascii="Times New Roman" w:eastAsia="Calibri" w:hAnsi="Times New Roman" w:cs="Times New Roman"/>
          <w:bCs/>
        </w:rPr>
      </w:pPr>
      <w:r w:rsidRPr="00C20F1F">
        <w:rPr>
          <w:rFonts w:ascii="Times New Roman" w:eastAsia="Calibri" w:hAnsi="Times New Roman" w:cs="Times New Roman"/>
          <w:bCs/>
        </w:rPr>
        <w:t xml:space="preserve">Потребляемая мощность </w:t>
      </w:r>
      <w:r w:rsidR="00C20F1F">
        <w:rPr>
          <w:rFonts w:ascii="Times New Roman" w:eastAsia="Calibri" w:hAnsi="Times New Roman" w:cs="Times New Roman"/>
          <w:bCs/>
        </w:rPr>
        <w:t>–</w:t>
      </w:r>
      <w:r w:rsidRPr="00C20F1F">
        <w:rPr>
          <w:rFonts w:ascii="Times New Roman" w:eastAsia="Calibri" w:hAnsi="Times New Roman" w:cs="Times New Roman"/>
          <w:bCs/>
        </w:rPr>
        <w:t xml:space="preserve"> </w:t>
      </w:r>
      <w:r w:rsidR="00C20F1F">
        <w:rPr>
          <w:rFonts w:ascii="Times New Roman" w:eastAsia="Calibri" w:hAnsi="Times New Roman" w:cs="Times New Roman"/>
          <w:bCs/>
        </w:rPr>
        <w:t xml:space="preserve">не более </w:t>
      </w:r>
      <w:r w:rsidRPr="00C20F1F">
        <w:rPr>
          <w:rFonts w:ascii="Times New Roman" w:eastAsia="Calibri" w:hAnsi="Times New Roman" w:cs="Times New Roman"/>
          <w:bCs/>
        </w:rPr>
        <w:t xml:space="preserve">15 Вт; </w:t>
      </w:r>
    </w:p>
    <w:p w:rsidR="00543C4D" w:rsidRPr="00C20F1F" w:rsidRDefault="00543C4D" w:rsidP="00C20F1F">
      <w:pPr>
        <w:tabs>
          <w:tab w:val="center" w:pos="4677"/>
          <w:tab w:val="right" w:pos="9355"/>
        </w:tabs>
        <w:spacing w:after="0"/>
        <w:jc w:val="both"/>
        <w:rPr>
          <w:rFonts w:ascii="Times New Roman" w:eastAsia="Calibri" w:hAnsi="Times New Roman" w:cs="Times New Roman"/>
          <w:bCs/>
        </w:rPr>
      </w:pPr>
      <w:r w:rsidRPr="00C20F1F">
        <w:rPr>
          <w:rFonts w:ascii="Times New Roman" w:eastAsia="Calibri" w:hAnsi="Times New Roman" w:cs="Times New Roman"/>
          <w:bCs/>
        </w:rPr>
        <w:t xml:space="preserve">Габаритные размеры </w:t>
      </w:r>
      <w:r w:rsidR="00C20F1F">
        <w:rPr>
          <w:rFonts w:ascii="Times New Roman" w:eastAsia="Calibri" w:hAnsi="Times New Roman" w:cs="Times New Roman"/>
          <w:bCs/>
        </w:rPr>
        <w:t>–</w:t>
      </w:r>
      <w:r w:rsidRPr="00C20F1F">
        <w:rPr>
          <w:rFonts w:ascii="Times New Roman" w:eastAsia="Calibri" w:hAnsi="Times New Roman" w:cs="Times New Roman"/>
          <w:bCs/>
        </w:rPr>
        <w:t xml:space="preserve"> </w:t>
      </w:r>
      <w:r w:rsidR="00C20F1F">
        <w:rPr>
          <w:rFonts w:ascii="Times New Roman" w:eastAsia="Calibri" w:hAnsi="Times New Roman" w:cs="Times New Roman"/>
          <w:bCs/>
        </w:rPr>
        <w:t xml:space="preserve">не более </w:t>
      </w:r>
      <w:r w:rsidRPr="00C20F1F">
        <w:rPr>
          <w:rFonts w:ascii="Times New Roman" w:eastAsia="Calibri" w:hAnsi="Times New Roman" w:cs="Times New Roman"/>
          <w:bCs/>
        </w:rPr>
        <w:t>255х230х270 мм;</w:t>
      </w:r>
    </w:p>
    <w:p w:rsidR="00543C4D" w:rsidRPr="00C20F1F" w:rsidRDefault="00543C4D" w:rsidP="00C20F1F">
      <w:pPr>
        <w:spacing w:after="0" w:line="240" w:lineRule="auto"/>
        <w:rPr>
          <w:rStyle w:val="s0"/>
          <w:b/>
          <w:kern w:val="1"/>
          <w:lang w:eastAsia="ko-KR"/>
        </w:rPr>
      </w:pPr>
      <w:r w:rsidRPr="00C20F1F">
        <w:rPr>
          <w:rFonts w:ascii="Times New Roman" w:eastAsia="Calibri" w:hAnsi="Times New Roman" w:cs="Times New Roman"/>
          <w:bCs/>
        </w:rPr>
        <w:t xml:space="preserve">Масса </w:t>
      </w:r>
      <w:r w:rsidR="00C20F1F">
        <w:rPr>
          <w:rFonts w:ascii="Times New Roman" w:eastAsia="Calibri" w:hAnsi="Times New Roman" w:cs="Times New Roman"/>
          <w:bCs/>
        </w:rPr>
        <w:t xml:space="preserve">не более </w:t>
      </w:r>
      <w:r w:rsidRPr="00C20F1F">
        <w:rPr>
          <w:rFonts w:ascii="Times New Roman" w:eastAsia="Calibri" w:hAnsi="Times New Roman" w:cs="Times New Roman"/>
          <w:bCs/>
        </w:rPr>
        <w:t>3,8 кг.</w:t>
      </w:r>
    </w:p>
    <w:p w:rsidR="002A0F61" w:rsidRPr="002A0B71" w:rsidRDefault="002A0F61" w:rsidP="00C20F1F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2A0F61" w:rsidRPr="002A0B71" w:rsidRDefault="002A0F61" w:rsidP="002A0F61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2A0F61" w:rsidRDefault="002A0F61" w:rsidP="002A0F61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Гарантийное сервисное обслуживание МТ не менее 37 месяцев.</w:t>
      </w:r>
    </w:p>
    <w:p w:rsidR="00E74FC1" w:rsidRDefault="00E74FC1" w:rsidP="002A0F61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E74FC1" w:rsidRPr="00706DA1" w:rsidRDefault="00E74FC1" w:rsidP="00706D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744F7E">
        <w:rPr>
          <w:rFonts w:ascii="Times New Roman" w:hAnsi="Times New Roman" w:cs="Times New Roman"/>
          <w:b/>
          <w:color w:val="000000"/>
        </w:rPr>
        <w:t>Лот №3</w:t>
      </w:r>
    </w:p>
    <w:p w:rsidR="00E74FC1" w:rsidRDefault="00543C4D" w:rsidP="00A46F8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Отсасыватель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медицинский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 педалью</w:t>
      </w:r>
    </w:p>
    <w:p w:rsidR="00086F79" w:rsidRDefault="00E537D5" w:rsidP="00086F79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  <w:bCs/>
        </w:rPr>
      </w:pPr>
      <w:proofErr w:type="gramStart"/>
      <w:r w:rsidRPr="00086F79">
        <w:rPr>
          <w:rFonts w:ascii="Times New Roman" w:hAnsi="Times New Roman" w:cs="Times New Roman"/>
          <w:b/>
          <w:bCs/>
        </w:rPr>
        <w:t>Предназначен</w:t>
      </w:r>
      <w:proofErr w:type="gramEnd"/>
      <w:r w:rsidRPr="00086F79">
        <w:rPr>
          <w:rFonts w:ascii="Times New Roman" w:hAnsi="Times New Roman" w:cs="Times New Roman"/>
          <w:b/>
          <w:bCs/>
        </w:rPr>
        <w:t xml:space="preserve"> </w:t>
      </w:r>
      <w:r w:rsidRPr="00086F79">
        <w:rPr>
          <w:rFonts w:ascii="Times New Roman" w:hAnsi="Times New Roman" w:cs="Times New Roman"/>
          <w:bCs/>
        </w:rPr>
        <w:t xml:space="preserve">для отсасывания жидкостей, частиц тканей и газов из полостей организма. </w:t>
      </w:r>
    </w:p>
    <w:p w:rsidR="00E537D5" w:rsidRPr="00086F79" w:rsidRDefault="00E537D5" w:rsidP="00086F79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086F79">
        <w:rPr>
          <w:rFonts w:ascii="Times New Roman" w:hAnsi="Times New Roman" w:cs="Times New Roman"/>
          <w:b/>
          <w:bCs/>
        </w:rPr>
        <w:t xml:space="preserve">Технические </w:t>
      </w:r>
      <w:r w:rsidR="00086F79">
        <w:rPr>
          <w:rFonts w:ascii="Times New Roman" w:hAnsi="Times New Roman" w:cs="Times New Roman"/>
          <w:b/>
          <w:bCs/>
        </w:rPr>
        <w:t>требования</w:t>
      </w:r>
      <w:r w:rsidRPr="00086F79">
        <w:rPr>
          <w:rFonts w:ascii="Times New Roman" w:hAnsi="Times New Roman" w:cs="Times New Roman"/>
          <w:b/>
          <w:bCs/>
        </w:rPr>
        <w:t>:</w:t>
      </w:r>
      <w:r w:rsidRPr="00086F79">
        <w:rPr>
          <w:rFonts w:ascii="Times New Roman" w:hAnsi="Times New Roman" w:cs="Times New Roman"/>
        </w:rPr>
        <w:t xml:space="preserve"> </w:t>
      </w:r>
    </w:p>
    <w:p w:rsidR="00E537D5" w:rsidRPr="00086F79" w:rsidRDefault="00E537D5" w:rsidP="00086F79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086F79">
        <w:rPr>
          <w:rFonts w:ascii="Times New Roman" w:hAnsi="Times New Roman" w:cs="Times New Roman"/>
        </w:rPr>
        <w:t>Максимальный вакуум: более 80 кПа;</w:t>
      </w:r>
    </w:p>
    <w:p w:rsidR="00E537D5" w:rsidRPr="00086F79" w:rsidRDefault="00E537D5" w:rsidP="00086F79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086F79">
        <w:rPr>
          <w:rFonts w:ascii="Times New Roman" w:hAnsi="Times New Roman" w:cs="Times New Roman"/>
        </w:rPr>
        <w:t xml:space="preserve">Производительность по воде </w:t>
      </w:r>
      <w:r w:rsidR="00086F79">
        <w:rPr>
          <w:rFonts w:ascii="Times New Roman" w:hAnsi="Times New Roman" w:cs="Times New Roman"/>
        </w:rPr>
        <w:t xml:space="preserve">не менее </w:t>
      </w:r>
      <w:r w:rsidRPr="00086F79">
        <w:rPr>
          <w:rFonts w:ascii="Times New Roman" w:hAnsi="Times New Roman" w:cs="Times New Roman"/>
        </w:rPr>
        <w:t xml:space="preserve">8 л/мин; </w:t>
      </w:r>
    </w:p>
    <w:p w:rsidR="00E537D5" w:rsidRPr="00086F79" w:rsidRDefault="00E537D5" w:rsidP="00086F79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086F79">
        <w:rPr>
          <w:rFonts w:ascii="Times New Roman" w:hAnsi="Times New Roman" w:cs="Times New Roman"/>
        </w:rPr>
        <w:t xml:space="preserve">Производительность по воздуху </w:t>
      </w:r>
      <w:r w:rsidR="00086F79">
        <w:rPr>
          <w:rFonts w:ascii="Times New Roman" w:hAnsi="Times New Roman" w:cs="Times New Roman"/>
        </w:rPr>
        <w:t xml:space="preserve">не менее </w:t>
      </w:r>
      <w:r w:rsidRPr="00086F79">
        <w:rPr>
          <w:rFonts w:ascii="Times New Roman" w:hAnsi="Times New Roman" w:cs="Times New Roman"/>
        </w:rPr>
        <w:t>32 л/мин;</w:t>
      </w:r>
    </w:p>
    <w:p w:rsidR="00E537D5" w:rsidRPr="00086F79" w:rsidRDefault="00E537D5" w:rsidP="00086F79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086F79">
        <w:rPr>
          <w:rFonts w:ascii="Times New Roman" w:hAnsi="Times New Roman" w:cs="Times New Roman"/>
        </w:rPr>
        <w:t xml:space="preserve">Емкости для секрета - две стеклянные банки по 3 л; </w:t>
      </w:r>
    </w:p>
    <w:p w:rsidR="00E537D5" w:rsidRPr="00086F79" w:rsidRDefault="00E537D5" w:rsidP="00086F79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086F79">
        <w:rPr>
          <w:rFonts w:ascii="Times New Roman" w:hAnsi="Times New Roman" w:cs="Times New Roman"/>
        </w:rPr>
        <w:t xml:space="preserve">Трубка отсоса - диаметр </w:t>
      </w:r>
      <w:r w:rsidR="00086F79">
        <w:rPr>
          <w:rFonts w:ascii="Times New Roman" w:hAnsi="Times New Roman" w:cs="Times New Roman"/>
        </w:rPr>
        <w:t xml:space="preserve">не более </w:t>
      </w:r>
      <w:r w:rsidRPr="00086F79">
        <w:rPr>
          <w:rFonts w:ascii="Times New Roman" w:hAnsi="Times New Roman" w:cs="Times New Roman"/>
        </w:rPr>
        <w:t xml:space="preserve">8 мм, длина </w:t>
      </w:r>
      <w:r w:rsidR="00086F79">
        <w:rPr>
          <w:rFonts w:ascii="Times New Roman" w:hAnsi="Times New Roman" w:cs="Times New Roman"/>
        </w:rPr>
        <w:t xml:space="preserve">не менее </w:t>
      </w:r>
      <w:r w:rsidRPr="00086F79">
        <w:rPr>
          <w:rFonts w:ascii="Times New Roman" w:hAnsi="Times New Roman" w:cs="Times New Roman"/>
        </w:rPr>
        <w:t xml:space="preserve">2 м; </w:t>
      </w:r>
    </w:p>
    <w:p w:rsidR="00E537D5" w:rsidRPr="00086F79" w:rsidRDefault="00E537D5" w:rsidP="00086F79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086F79">
        <w:rPr>
          <w:rFonts w:ascii="Times New Roman" w:hAnsi="Times New Roman" w:cs="Times New Roman"/>
        </w:rPr>
        <w:t>Электропитание - 230</w:t>
      </w:r>
      <w:proofErr w:type="gramStart"/>
      <w:r w:rsidRPr="00086F79">
        <w:rPr>
          <w:rFonts w:ascii="Times New Roman" w:hAnsi="Times New Roman" w:cs="Times New Roman"/>
        </w:rPr>
        <w:t xml:space="preserve"> В</w:t>
      </w:r>
      <w:proofErr w:type="gramEnd"/>
      <w:r w:rsidRPr="00086F79">
        <w:rPr>
          <w:rFonts w:ascii="Times New Roman" w:hAnsi="Times New Roman" w:cs="Times New Roman"/>
        </w:rPr>
        <w:t>, 50 Гц;</w:t>
      </w:r>
    </w:p>
    <w:p w:rsidR="00E537D5" w:rsidRPr="00086F79" w:rsidRDefault="00E537D5" w:rsidP="00086F79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086F79">
        <w:rPr>
          <w:rFonts w:ascii="Times New Roman" w:hAnsi="Times New Roman" w:cs="Times New Roman"/>
        </w:rPr>
        <w:t xml:space="preserve">Потребляемая мощность </w:t>
      </w:r>
      <w:r w:rsidR="00086F79">
        <w:rPr>
          <w:rFonts w:ascii="Times New Roman" w:hAnsi="Times New Roman" w:cs="Times New Roman"/>
        </w:rPr>
        <w:t>–</w:t>
      </w:r>
      <w:r w:rsidRPr="00086F79">
        <w:rPr>
          <w:rFonts w:ascii="Times New Roman" w:hAnsi="Times New Roman" w:cs="Times New Roman"/>
        </w:rPr>
        <w:t xml:space="preserve"> </w:t>
      </w:r>
      <w:r w:rsidR="00086F79">
        <w:rPr>
          <w:rFonts w:ascii="Times New Roman" w:hAnsi="Times New Roman" w:cs="Times New Roman"/>
        </w:rPr>
        <w:t xml:space="preserve">не более </w:t>
      </w:r>
      <w:r w:rsidRPr="00086F79">
        <w:rPr>
          <w:rFonts w:ascii="Times New Roman" w:hAnsi="Times New Roman" w:cs="Times New Roman"/>
        </w:rPr>
        <w:t xml:space="preserve">120 Вт; </w:t>
      </w:r>
    </w:p>
    <w:p w:rsidR="00E537D5" w:rsidRPr="00086F79" w:rsidRDefault="00E537D5" w:rsidP="00086F79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086F79">
        <w:rPr>
          <w:rFonts w:ascii="Times New Roman" w:hAnsi="Times New Roman" w:cs="Times New Roman"/>
        </w:rPr>
        <w:t xml:space="preserve">Габаритные размеры </w:t>
      </w:r>
      <w:r w:rsidR="00086F79">
        <w:rPr>
          <w:rFonts w:ascii="Times New Roman" w:hAnsi="Times New Roman" w:cs="Times New Roman"/>
        </w:rPr>
        <w:t xml:space="preserve">– не более </w:t>
      </w:r>
      <w:r w:rsidRPr="00086F79">
        <w:rPr>
          <w:rFonts w:ascii="Times New Roman" w:hAnsi="Times New Roman" w:cs="Times New Roman"/>
        </w:rPr>
        <w:t xml:space="preserve"> 320х350х340 мм;</w:t>
      </w:r>
    </w:p>
    <w:p w:rsidR="00E537D5" w:rsidRPr="00706DA1" w:rsidRDefault="00E537D5" w:rsidP="00706DA1">
      <w:pPr>
        <w:spacing w:after="0"/>
        <w:rPr>
          <w:rFonts w:ascii="Times New Roman" w:eastAsia="Times New Roman" w:hAnsi="Times New Roman" w:cs="Times New Roman"/>
          <w:b/>
        </w:rPr>
      </w:pPr>
      <w:r w:rsidRPr="00086F79">
        <w:rPr>
          <w:rFonts w:ascii="Times New Roman" w:hAnsi="Times New Roman" w:cs="Times New Roman"/>
        </w:rPr>
        <w:t xml:space="preserve">Масса </w:t>
      </w:r>
      <w:r w:rsidR="00086F79">
        <w:rPr>
          <w:rFonts w:ascii="Times New Roman" w:hAnsi="Times New Roman" w:cs="Times New Roman"/>
        </w:rPr>
        <w:t>не более</w:t>
      </w:r>
      <w:r w:rsidRPr="00086F79">
        <w:rPr>
          <w:rFonts w:ascii="Times New Roman" w:hAnsi="Times New Roman" w:cs="Times New Roman"/>
        </w:rPr>
        <w:t>11 кг.</w:t>
      </w:r>
    </w:p>
    <w:p w:rsidR="005A19D7" w:rsidRPr="002A0B71" w:rsidRDefault="005A19D7" w:rsidP="005A19D7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5A19D7" w:rsidRPr="002A0B71" w:rsidRDefault="005A19D7" w:rsidP="005A19D7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5A19D7" w:rsidRPr="002A0B71" w:rsidRDefault="005A19D7" w:rsidP="005A19D7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Гарантийное сервисное обслуживание МТ не менее 37 месяцев.</w:t>
      </w:r>
    </w:p>
    <w:p w:rsidR="00E74FC1" w:rsidRDefault="00E74FC1" w:rsidP="00E74FC1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543C4D" w:rsidRDefault="00745162" w:rsidP="00706D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745162">
        <w:rPr>
          <w:rFonts w:ascii="Times New Roman" w:hAnsi="Times New Roman" w:cs="Times New Roman"/>
          <w:b/>
          <w:color w:val="000000"/>
        </w:rPr>
        <w:t>Лот №4</w:t>
      </w:r>
    </w:p>
    <w:p w:rsidR="00543C4D" w:rsidRDefault="00543C4D" w:rsidP="00E74FC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proofErr w:type="spellStart"/>
      <w:r>
        <w:rPr>
          <w:rFonts w:ascii="Times New Roman" w:hAnsi="Times New Roman" w:cs="Times New Roman"/>
          <w:b/>
          <w:color w:val="000000"/>
        </w:rPr>
        <w:t>Отсасыватель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медицинский</w:t>
      </w:r>
    </w:p>
    <w:p w:rsidR="00706DA1" w:rsidRPr="00706DA1" w:rsidRDefault="00E537D5" w:rsidP="00706DA1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  <w:bCs/>
        </w:rPr>
      </w:pPr>
      <w:proofErr w:type="gramStart"/>
      <w:r w:rsidRPr="00706DA1">
        <w:rPr>
          <w:rFonts w:ascii="Times New Roman" w:hAnsi="Times New Roman" w:cs="Times New Roman"/>
          <w:b/>
          <w:bCs/>
        </w:rPr>
        <w:t>Предназначен</w:t>
      </w:r>
      <w:proofErr w:type="gramEnd"/>
      <w:r w:rsidRPr="00706DA1">
        <w:rPr>
          <w:rFonts w:ascii="Times New Roman" w:hAnsi="Times New Roman" w:cs="Times New Roman"/>
          <w:b/>
          <w:bCs/>
        </w:rPr>
        <w:t xml:space="preserve"> </w:t>
      </w:r>
      <w:r w:rsidRPr="00706DA1">
        <w:rPr>
          <w:rFonts w:ascii="Times New Roman" w:hAnsi="Times New Roman" w:cs="Times New Roman"/>
          <w:bCs/>
        </w:rPr>
        <w:t xml:space="preserve">для отсасывания жидкостей, частиц тканей и газов из полостей организма. </w:t>
      </w:r>
    </w:p>
    <w:p w:rsidR="00706DA1" w:rsidRPr="00706DA1" w:rsidRDefault="00706DA1" w:rsidP="00706DA1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706DA1">
        <w:rPr>
          <w:rFonts w:ascii="Times New Roman" w:hAnsi="Times New Roman" w:cs="Times New Roman"/>
          <w:b/>
          <w:bCs/>
        </w:rPr>
        <w:t>Технические требования:</w:t>
      </w:r>
      <w:r w:rsidRPr="00706DA1">
        <w:rPr>
          <w:rFonts w:ascii="Times New Roman" w:hAnsi="Times New Roman" w:cs="Times New Roman"/>
        </w:rPr>
        <w:t xml:space="preserve"> </w:t>
      </w:r>
    </w:p>
    <w:p w:rsidR="00706DA1" w:rsidRPr="00706DA1" w:rsidRDefault="00706DA1" w:rsidP="00706DA1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706DA1">
        <w:rPr>
          <w:rFonts w:ascii="Times New Roman" w:hAnsi="Times New Roman" w:cs="Times New Roman"/>
        </w:rPr>
        <w:t>Максимальный вакуум: более 80 кПа;</w:t>
      </w:r>
    </w:p>
    <w:p w:rsidR="00706DA1" w:rsidRPr="00706DA1" w:rsidRDefault="00706DA1" w:rsidP="00706DA1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706DA1">
        <w:rPr>
          <w:rFonts w:ascii="Times New Roman" w:hAnsi="Times New Roman" w:cs="Times New Roman"/>
        </w:rPr>
        <w:t xml:space="preserve">Производительность по воде не менее 8 л/мин; </w:t>
      </w:r>
    </w:p>
    <w:p w:rsidR="00706DA1" w:rsidRPr="00706DA1" w:rsidRDefault="00706DA1" w:rsidP="00706DA1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706DA1">
        <w:rPr>
          <w:rFonts w:ascii="Times New Roman" w:hAnsi="Times New Roman" w:cs="Times New Roman"/>
        </w:rPr>
        <w:t>Производительность по воздуху не менее 32 л/мин;</w:t>
      </w:r>
    </w:p>
    <w:p w:rsidR="00706DA1" w:rsidRPr="00706DA1" w:rsidRDefault="00706DA1" w:rsidP="00706DA1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706DA1">
        <w:rPr>
          <w:rFonts w:ascii="Times New Roman" w:hAnsi="Times New Roman" w:cs="Times New Roman"/>
        </w:rPr>
        <w:t xml:space="preserve">Емкости для секрета - две стеклянные банки по 3 л; </w:t>
      </w:r>
    </w:p>
    <w:p w:rsidR="00706DA1" w:rsidRPr="00706DA1" w:rsidRDefault="00706DA1" w:rsidP="00706DA1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706DA1">
        <w:rPr>
          <w:rFonts w:ascii="Times New Roman" w:hAnsi="Times New Roman" w:cs="Times New Roman"/>
        </w:rPr>
        <w:t xml:space="preserve">Трубка отсоса - диаметр не более 8 мм, длина не менее 2 м; </w:t>
      </w:r>
    </w:p>
    <w:p w:rsidR="00706DA1" w:rsidRPr="00086F79" w:rsidRDefault="00706DA1" w:rsidP="00706DA1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086F79">
        <w:rPr>
          <w:rFonts w:ascii="Times New Roman" w:hAnsi="Times New Roman" w:cs="Times New Roman"/>
        </w:rPr>
        <w:t>Электропитание - 230</w:t>
      </w:r>
      <w:proofErr w:type="gramStart"/>
      <w:r w:rsidRPr="00086F79">
        <w:rPr>
          <w:rFonts w:ascii="Times New Roman" w:hAnsi="Times New Roman" w:cs="Times New Roman"/>
        </w:rPr>
        <w:t xml:space="preserve"> В</w:t>
      </w:r>
      <w:proofErr w:type="gramEnd"/>
      <w:r w:rsidRPr="00086F79">
        <w:rPr>
          <w:rFonts w:ascii="Times New Roman" w:hAnsi="Times New Roman" w:cs="Times New Roman"/>
        </w:rPr>
        <w:t>, 50 Гц;</w:t>
      </w:r>
    </w:p>
    <w:p w:rsidR="00706DA1" w:rsidRPr="00086F79" w:rsidRDefault="00706DA1" w:rsidP="00706DA1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086F79">
        <w:rPr>
          <w:rFonts w:ascii="Times New Roman" w:hAnsi="Times New Roman" w:cs="Times New Roman"/>
        </w:rPr>
        <w:t xml:space="preserve">Потребляемая мощность </w:t>
      </w:r>
      <w:r>
        <w:rPr>
          <w:rFonts w:ascii="Times New Roman" w:hAnsi="Times New Roman" w:cs="Times New Roman"/>
        </w:rPr>
        <w:t>–</w:t>
      </w:r>
      <w:r w:rsidRPr="00086F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 более </w:t>
      </w:r>
      <w:r w:rsidRPr="00086F79">
        <w:rPr>
          <w:rFonts w:ascii="Times New Roman" w:hAnsi="Times New Roman" w:cs="Times New Roman"/>
        </w:rPr>
        <w:t xml:space="preserve">120 Вт; </w:t>
      </w:r>
    </w:p>
    <w:p w:rsidR="00706DA1" w:rsidRPr="00086F79" w:rsidRDefault="00706DA1" w:rsidP="00706DA1">
      <w:pPr>
        <w:tabs>
          <w:tab w:val="center" w:pos="4677"/>
          <w:tab w:val="right" w:pos="9355"/>
        </w:tabs>
        <w:spacing w:after="0"/>
        <w:jc w:val="both"/>
        <w:rPr>
          <w:rFonts w:ascii="Times New Roman" w:hAnsi="Times New Roman" w:cs="Times New Roman"/>
        </w:rPr>
      </w:pPr>
      <w:r w:rsidRPr="00086F79">
        <w:rPr>
          <w:rFonts w:ascii="Times New Roman" w:hAnsi="Times New Roman" w:cs="Times New Roman"/>
        </w:rPr>
        <w:t xml:space="preserve">Габаритные размеры </w:t>
      </w:r>
      <w:r>
        <w:rPr>
          <w:rFonts w:ascii="Times New Roman" w:hAnsi="Times New Roman" w:cs="Times New Roman"/>
        </w:rPr>
        <w:t xml:space="preserve">– не более </w:t>
      </w:r>
      <w:r w:rsidRPr="00086F79">
        <w:rPr>
          <w:rFonts w:ascii="Times New Roman" w:hAnsi="Times New Roman" w:cs="Times New Roman"/>
        </w:rPr>
        <w:t xml:space="preserve"> 320х350х340 мм;</w:t>
      </w:r>
    </w:p>
    <w:p w:rsidR="00706DA1" w:rsidRPr="00706DA1" w:rsidRDefault="00706DA1" w:rsidP="00706DA1">
      <w:pPr>
        <w:spacing w:after="0"/>
        <w:rPr>
          <w:rFonts w:ascii="Times New Roman" w:eastAsia="Times New Roman" w:hAnsi="Times New Roman" w:cs="Times New Roman"/>
          <w:b/>
        </w:rPr>
      </w:pPr>
      <w:r w:rsidRPr="00086F79">
        <w:rPr>
          <w:rFonts w:ascii="Times New Roman" w:hAnsi="Times New Roman" w:cs="Times New Roman"/>
        </w:rPr>
        <w:t xml:space="preserve">Масса </w:t>
      </w:r>
      <w:r>
        <w:rPr>
          <w:rFonts w:ascii="Times New Roman" w:hAnsi="Times New Roman" w:cs="Times New Roman"/>
        </w:rPr>
        <w:t>не более</w:t>
      </w:r>
      <w:r w:rsidRPr="00086F79">
        <w:rPr>
          <w:rFonts w:ascii="Times New Roman" w:hAnsi="Times New Roman" w:cs="Times New Roman"/>
        </w:rPr>
        <w:t>11 кг.</w:t>
      </w:r>
    </w:p>
    <w:p w:rsidR="005863DD" w:rsidRPr="002A0B71" w:rsidRDefault="005863DD" w:rsidP="005863DD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5863DD" w:rsidRPr="002A0B71" w:rsidRDefault="005863DD" w:rsidP="005863DD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5863DD" w:rsidRDefault="005863DD" w:rsidP="005863DD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Гарантийное сервисное обслуживание МТ не менее 37 месяцев.</w:t>
      </w:r>
    </w:p>
    <w:p w:rsidR="00543C4D" w:rsidRDefault="00543C4D" w:rsidP="005863DD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543C4D" w:rsidRDefault="00543C4D" w:rsidP="00543C4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543C4D">
        <w:rPr>
          <w:rFonts w:ascii="Times New Roman" w:hAnsi="Times New Roman" w:cs="Times New Roman"/>
          <w:b/>
          <w:color w:val="000000"/>
        </w:rPr>
        <w:lastRenderedPageBreak/>
        <w:t>Лот №5</w:t>
      </w:r>
    </w:p>
    <w:p w:rsidR="00543C4D" w:rsidRDefault="00543C4D" w:rsidP="00543C4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Облучатель </w:t>
      </w:r>
      <w:proofErr w:type="spellStart"/>
      <w:r>
        <w:rPr>
          <w:rFonts w:ascii="Times New Roman" w:hAnsi="Times New Roman" w:cs="Times New Roman"/>
          <w:b/>
          <w:color w:val="000000"/>
        </w:rPr>
        <w:t>виброакустический</w:t>
      </w:r>
      <w:proofErr w:type="spellEnd"/>
    </w:p>
    <w:p w:rsidR="000D25C5" w:rsidRDefault="000D25C5" w:rsidP="00543C4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3B1EEE" w:rsidRDefault="003B1EEE" w:rsidP="003B1EEE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Технические требования:</w:t>
      </w:r>
    </w:p>
    <w:p w:rsidR="0071491C" w:rsidRDefault="000D25C5" w:rsidP="00634E1D">
      <w:pPr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proofErr w:type="gramStart"/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Излучатель </w:t>
      </w:r>
      <w:proofErr w:type="spellStart"/>
      <w:r w:rsidRPr="000D25C5">
        <w:rPr>
          <w:rFonts w:ascii="Times New Roman" w:hAnsi="Times New Roman" w:cs="Times New Roman"/>
          <w:color w:val="000000"/>
          <w:shd w:val="clear" w:color="auto" w:fill="FFFFFF"/>
        </w:rPr>
        <w:t>виброакустический</w:t>
      </w:r>
      <w:proofErr w:type="spellEnd"/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) для аппарата </w:t>
      </w:r>
      <w:proofErr w:type="spellStart"/>
      <w:r w:rsidRPr="000D25C5">
        <w:rPr>
          <w:rFonts w:ascii="Times New Roman" w:hAnsi="Times New Roman" w:cs="Times New Roman"/>
          <w:color w:val="000000"/>
          <w:shd w:val="clear" w:color="auto" w:fill="FFFFFF"/>
        </w:rPr>
        <w:t>виброакустического</w:t>
      </w:r>
      <w:proofErr w:type="spellEnd"/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 BARK </w:t>
      </w:r>
      <w:proofErr w:type="spellStart"/>
      <w:r w:rsidRPr="000D25C5">
        <w:rPr>
          <w:rFonts w:ascii="Times New Roman" w:hAnsi="Times New Roman" w:cs="Times New Roman"/>
          <w:color w:val="000000"/>
          <w:shd w:val="clear" w:color="auto" w:fill="FFFFFF"/>
        </w:rPr>
        <w:t>VibroLUNG</w:t>
      </w:r>
      <w:proofErr w:type="spellEnd"/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 (производства </w:t>
      </w:r>
      <w:proofErr w:type="spellStart"/>
      <w:r w:rsidRPr="000D25C5">
        <w:rPr>
          <w:rFonts w:ascii="Times New Roman" w:hAnsi="Times New Roman" w:cs="Times New Roman"/>
          <w:color w:val="000000"/>
          <w:shd w:val="clear" w:color="auto" w:fill="FFFFFF"/>
        </w:rPr>
        <w:t>BarkTechnology</w:t>
      </w:r>
      <w:proofErr w:type="spellEnd"/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, Казахстан), </w:t>
      </w:r>
      <w:r w:rsidR="00950D34">
        <w:rPr>
          <w:rFonts w:ascii="Times New Roman" w:hAnsi="Times New Roman" w:cs="Times New Roman"/>
          <w:color w:val="000000"/>
          <w:shd w:val="clear" w:color="auto" w:fill="FFFFFF"/>
        </w:rPr>
        <w:t xml:space="preserve">должен обеспечивать </w:t>
      </w:r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 максимальн</w:t>
      </w:r>
      <w:r w:rsidR="00950D34">
        <w:rPr>
          <w:rFonts w:ascii="Times New Roman" w:hAnsi="Times New Roman" w:cs="Times New Roman"/>
          <w:color w:val="000000"/>
          <w:shd w:val="clear" w:color="auto" w:fill="FFFFFF"/>
        </w:rPr>
        <w:t>ую</w:t>
      </w:r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 эффективность при </w:t>
      </w:r>
      <w:proofErr w:type="spellStart"/>
      <w:r w:rsidRPr="000D25C5">
        <w:rPr>
          <w:rFonts w:ascii="Times New Roman" w:hAnsi="Times New Roman" w:cs="Times New Roman"/>
          <w:color w:val="000000"/>
          <w:shd w:val="clear" w:color="auto" w:fill="FFFFFF"/>
        </w:rPr>
        <w:t>виброакустическом</w:t>
      </w:r>
      <w:proofErr w:type="spellEnd"/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 массаже легких.</w:t>
      </w:r>
      <w:proofErr w:type="gramEnd"/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 Наличие возможности работы через слои тканей, одежды, медицинского материала. </w:t>
      </w:r>
      <w:r w:rsidR="003B1EEE">
        <w:rPr>
          <w:rFonts w:ascii="Times New Roman" w:hAnsi="Times New Roman" w:cs="Times New Roman"/>
          <w:color w:val="000000"/>
          <w:shd w:val="clear" w:color="auto" w:fill="FFFFFF"/>
        </w:rPr>
        <w:t>И</w:t>
      </w:r>
      <w:r w:rsidRPr="000D25C5">
        <w:rPr>
          <w:rFonts w:ascii="Times New Roman" w:hAnsi="Times New Roman" w:cs="Times New Roman"/>
          <w:color w:val="000000"/>
          <w:shd w:val="clear" w:color="auto" w:fill="FFFFFF"/>
        </w:rPr>
        <w:t>злучатель</w:t>
      </w:r>
      <w:r w:rsidR="003B1EEE">
        <w:rPr>
          <w:rFonts w:ascii="Times New Roman" w:hAnsi="Times New Roman" w:cs="Times New Roman"/>
          <w:color w:val="000000"/>
          <w:shd w:val="clear" w:color="auto" w:fill="FFFFFF"/>
        </w:rPr>
        <w:t xml:space="preserve"> должен быть </w:t>
      </w:r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оснащен дополнительной оптической системой, которая </w:t>
      </w:r>
      <w:r w:rsidR="003B1EEE">
        <w:rPr>
          <w:rFonts w:ascii="Times New Roman" w:hAnsi="Times New Roman" w:cs="Times New Roman"/>
          <w:color w:val="000000"/>
          <w:shd w:val="clear" w:color="auto" w:fill="FFFFFF"/>
        </w:rPr>
        <w:t xml:space="preserve">должна </w:t>
      </w:r>
      <w:r w:rsidRPr="000D25C5">
        <w:rPr>
          <w:rFonts w:ascii="Times New Roman" w:hAnsi="Times New Roman" w:cs="Times New Roman"/>
          <w:color w:val="000000"/>
          <w:shd w:val="clear" w:color="auto" w:fill="FFFFFF"/>
        </w:rPr>
        <w:t>обеспечива</w:t>
      </w:r>
      <w:r w:rsidR="003B1EEE">
        <w:rPr>
          <w:rFonts w:ascii="Times New Roman" w:hAnsi="Times New Roman" w:cs="Times New Roman"/>
          <w:color w:val="000000"/>
          <w:shd w:val="clear" w:color="auto" w:fill="FFFFFF"/>
        </w:rPr>
        <w:t>ть</w:t>
      </w:r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 автоматическое отключение излучателя при плохом контакте с поверхностью тела пациента или при его полном отсутствии. </w:t>
      </w:r>
      <w:r w:rsidR="00671ADA" w:rsidRPr="00671ADA">
        <w:rPr>
          <w:rFonts w:ascii="Times New Roman" w:hAnsi="Times New Roman" w:cs="Times New Roman"/>
          <w:shd w:val="clear" w:color="auto" w:fill="FFFFFF"/>
        </w:rPr>
        <w:t>Излучатель</w:t>
      </w:r>
      <w:r w:rsidRPr="00671ADA">
        <w:rPr>
          <w:rFonts w:ascii="Times New Roman" w:hAnsi="Times New Roman" w:cs="Times New Roman"/>
          <w:shd w:val="clear" w:color="auto" w:fill="FFFFFF"/>
        </w:rPr>
        <w:t xml:space="preserve"> подключается к аппарату с помощью витого кабеля и разъемов с надежной резьбовой фиксацией</w:t>
      </w:r>
      <w:r w:rsidR="0071491C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71491C">
        <w:rPr>
          <w:rFonts w:ascii="Times New Roman" w:hAnsi="Times New Roman" w:cs="Times New Roman"/>
          <w:color w:val="000000"/>
          <w:shd w:val="clear" w:color="auto" w:fill="FFFFFF"/>
        </w:rPr>
        <w:t>В</w:t>
      </w:r>
      <w:r w:rsidRPr="000D25C5">
        <w:rPr>
          <w:rFonts w:ascii="Times New Roman" w:hAnsi="Times New Roman" w:cs="Times New Roman"/>
          <w:color w:val="000000"/>
          <w:shd w:val="clear" w:color="auto" w:fill="FFFFFF"/>
        </w:rPr>
        <w:t>озможность работы с излучателями на удалении от аппарата до трех метров, а также их отключение или смену при необходимости.</w:t>
      </w:r>
    </w:p>
    <w:p w:rsidR="0071491C" w:rsidRPr="00196064" w:rsidRDefault="0071491C" w:rsidP="00634E1D">
      <w:pPr>
        <w:spacing w:after="0" w:line="240" w:lineRule="auto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196064">
        <w:rPr>
          <w:rFonts w:ascii="Times New Roman" w:hAnsi="Times New Roman" w:cs="Times New Roman"/>
          <w:b/>
          <w:shd w:val="clear" w:color="auto" w:fill="FFFFFF"/>
        </w:rPr>
        <w:t>Требуемые характеристики:</w:t>
      </w:r>
    </w:p>
    <w:p w:rsidR="00543C4D" w:rsidRPr="000D25C5" w:rsidRDefault="000D25C5" w:rsidP="00634E1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0D25C5">
        <w:rPr>
          <w:rFonts w:ascii="Times New Roman" w:hAnsi="Times New Roman" w:cs="Times New Roman"/>
          <w:color w:val="000000"/>
          <w:shd w:val="clear" w:color="auto" w:fill="FFFFFF"/>
        </w:rPr>
        <w:t>Максимальная амплитуда колебаний мембраны излучателя: +/- 1 с</w:t>
      </w:r>
      <w:r w:rsidR="0071491C">
        <w:rPr>
          <w:rFonts w:ascii="Times New Roman" w:hAnsi="Times New Roman" w:cs="Times New Roman"/>
          <w:color w:val="000000"/>
          <w:shd w:val="clear" w:color="auto" w:fill="FFFFFF"/>
        </w:rPr>
        <w:t>м</w:t>
      </w:r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, максимальная амплитуда давления в камере, между мембраной и поверхностью облучения 120 миллибар, максимальная длина витого кабеля излучателя с двойной изоляцией в вытянутом состоянии до 3 метров, </w:t>
      </w:r>
      <w:proofErr w:type="spellStart"/>
      <w:r w:rsidRPr="000D25C5">
        <w:rPr>
          <w:rFonts w:ascii="Times New Roman" w:hAnsi="Times New Roman" w:cs="Times New Roman"/>
          <w:color w:val="000000"/>
          <w:shd w:val="clear" w:color="auto" w:fill="FFFFFF"/>
        </w:rPr>
        <w:t>электроизоляция</w:t>
      </w:r>
      <w:proofErr w:type="spellEnd"/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 шнура двух слоев, диаметр излучателя с уплотнительной насадкой 145 миллиметров. </w:t>
      </w:r>
      <w:r w:rsidR="0071491C">
        <w:rPr>
          <w:rFonts w:ascii="Times New Roman" w:hAnsi="Times New Roman" w:cs="Times New Roman"/>
          <w:color w:val="000000"/>
          <w:shd w:val="clear" w:color="auto" w:fill="FFFFFF"/>
        </w:rPr>
        <w:t>Совместимость</w:t>
      </w:r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 с аппаратом </w:t>
      </w:r>
      <w:proofErr w:type="spellStart"/>
      <w:r w:rsidRPr="000D25C5">
        <w:rPr>
          <w:rFonts w:ascii="Times New Roman" w:hAnsi="Times New Roman" w:cs="Times New Roman"/>
          <w:color w:val="000000"/>
          <w:shd w:val="clear" w:color="auto" w:fill="FFFFFF"/>
        </w:rPr>
        <w:t>виброакустическим</w:t>
      </w:r>
      <w:proofErr w:type="spellEnd"/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 BARK </w:t>
      </w:r>
      <w:proofErr w:type="spellStart"/>
      <w:r w:rsidRPr="000D25C5">
        <w:rPr>
          <w:rFonts w:ascii="Times New Roman" w:hAnsi="Times New Roman" w:cs="Times New Roman"/>
          <w:color w:val="000000"/>
          <w:shd w:val="clear" w:color="auto" w:fill="FFFFFF"/>
        </w:rPr>
        <w:t>VibroLUNG</w:t>
      </w:r>
      <w:proofErr w:type="spellEnd"/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 (производства </w:t>
      </w:r>
      <w:proofErr w:type="spellStart"/>
      <w:r w:rsidRPr="000D25C5">
        <w:rPr>
          <w:rFonts w:ascii="Times New Roman" w:hAnsi="Times New Roman" w:cs="Times New Roman"/>
          <w:color w:val="000000"/>
          <w:shd w:val="clear" w:color="auto" w:fill="FFFFFF"/>
        </w:rPr>
        <w:t>BarkTechnology</w:t>
      </w:r>
      <w:proofErr w:type="spellEnd"/>
      <w:r w:rsidRPr="000D25C5">
        <w:rPr>
          <w:rFonts w:ascii="Times New Roman" w:hAnsi="Times New Roman" w:cs="Times New Roman"/>
          <w:color w:val="000000"/>
          <w:shd w:val="clear" w:color="auto" w:fill="FFFFFF"/>
        </w:rPr>
        <w:t xml:space="preserve">, Казахстан). </w:t>
      </w:r>
    </w:p>
    <w:p w:rsidR="00543C4D" w:rsidRPr="00543C4D" w:rsidRDefault="00543C4D" w:rsidP="00543C4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543C4D" w:rsidRPr="002A0B71" w:rsidRDefault="00543C4D" w:rsidP="00543C4D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543C4D" w:rsidRPr="002A0B71" w:rsidRDefault="00543C4D" w:rsidP="00543C4D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543C4D" w:rsidRDefault="00543C4D" w:rsidP="00543C4D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Гарантийное сервисное обслуживание МТ не менее 37 месяцев.</w:t>
      </w:r>
    </w:p>
    <w:p w:rsidR="00543C4D" w:rsidRPr="002A0B71" w:rsidRDefault="00543C4D" w:rsidP="00543C4D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745162" w:rsidRPr="002A0B71" w:rsidRDefault="00745162" w:rsidP="005863DD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2A0F61" w:rsidRPr="002A0B71" w:rsidRDefault="002A0F61" w:rsidP="002A0F61">
      <w:pPr>
        <w:widowControl w:val="0"/>
        <w:shd w:val="clear" w:color="auto" w:fill="FFFFFF"/>
        <w:rPr>
          <w:rFonts w:ascii="Times New Roman" w:hAnsi="Times New Roman" w:cs="Times New Roman"/>
          <w:b/>
        </w:rPr>
      </w:pPr>
      <w:r w:rsidRPr="002A0B71">
        <w:rPr>
          <w:rFonts w:ascii="Times New Roman" w:hAnsi="Times New Roman" w:cs="Times New Roman"/>
          <w:b/>
        </w:rPr>
        <w:t>Требования к закупаемым медицинским изделиям, требующим сервисного обслуживания:</w:t>
      </w:r>
    </w:p>
    <w:p w:rsidR="009042C5" w:rsidRP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 xml:space="preserve">наличие государственной регистрации в Республике Казахстан в соответствии с положениями 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  <w:color w:val="000000"/>
        </w:rPr>
      </w:pPr>
      <w:proofErr w:type="gramStart"/>
      <w:r w:rsidRPr="009042C5">
        <w:rPr>
          <w:rFonts w:ascii="Times New Roman" w:hAnsi="Times New Roman" w:cs="Times New Roman"/>
        </w:rPr>
        <w:t xml:space="preserve">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9042C5">
        <w:rPr>
          <w:rFonts w:ascii="Times New Roman" w:hAnsi="Times New Roman" w:cs="Times New Roman"/>
        </w:rPr>
        <w:t>орфанных</w:t>
      </w:r>
      <w:proofErr w:type="spellEnd"/>
      <w:r w:rsidRPr="009042C5">
        <w:rPr>
          <w:rFonts w:ascii="Times New Roman" w:hAnsi="Times New Roman" w:cs="Times New Roman"/>
        </w:rPr>
        <w:t xml:space="preserve"> препаратов, включенных в перечень </w:t>
      </w:r>
      <w:proofErr w:type="spellStart"/>
      <w:r w:rsidRPr="009042C5">
        <w:rPr>
          <w:rFonts w:ascii="Times New Roman" w:hAnsi="Times New Roman" w:cs="Times New Roman"/>
        </w:rPr>
        <w:t>орфанных</w:t>
      </w:r>
      <w:proofErr w:type="spellEnd"/>
      <w:r w:rsidRPr="009042C5">
        <w:rPr>
          <w:rFonts w:ascii="Times New Roman" w:hAnsi="Times New Roman" w:cs="Times New Roman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состав изделия медицинского назначения и не используемых</w:t>
      </w:r>
      <w:proofErr w:type="gramEnd"/>
      <w:r w:rsidRPr="009042C5">
        <w:rPr>
          <w:rFonts w:ascii="Times New Roman" w:hAnsi="Times New Roman" w:cs="Times New Roman"/>
        </w:rPr>
        <w:t xml:space="preserve">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</w:t>
      </w:r>
      <w:r w:rsidR="002A0F61" w:rsidRPr="009042C5">
        <w:rPr>
          <w:rFonts w:ascii="Times New Roman" w:hAnsi="Times New Roman" w:cs="Times New Roman"/>
          <w:color w:val="000000"/>
        </w:rPr>
        <w:t>;</w:t>
      </w:r>
    </w:p>
    <w:p w:rsidR="009042C5" w:rsidRDefault="009042C5" w:rsidP="009042C5">
      <w:pPr>
        <w:spacing w:after="0"/>
        <w:ind w:left="708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</w:t>
      </w:r>
      <w:proofErr w:type="gramStart"/>
      <w:r w:rsidRPr="009042C5">
        <w:rPr>
          <w:rFonts w:ascii="Times New Roman" w:hAnsi="Times New Roman" w:cs="Times New Roman"/>
        </w:rPr>
        <w:t>Отсутствие необходимости регистрации комплектующего медицинской техники (комплекта</w:t>
      </w:r>
      <w:proofErr w:type="gramEnd"/>
    </w:p>
    <w:p w:rsidR="002A0F61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поставки) подтверждается письмом экспертной организации или уполномоченного органа в области здравоохранения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соответствие характеристики или технической спецификации условиям объявления или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приглашения </w:t>
      </w:r>
      <w:proofErr w:type="gramStart"/>
      <w:r w:rsidRPr="009042C5">
        <w:rPr>
          <w:rFonts w:ascii="Times New Roman" w:hAnsi="Times New Roman" w:cs="Times New Roman"/>
        </w:rPr>
        <w:t>на</w:t>
      </w:r>
      <w:proofErr w:type="gramEnd"/>
      <w:r w:rsidRPr="009042C5">
        <w:rPr>
          <w:rFonts w:ascii="Times New Roman" w:hAnsi="Times New Roman" w:cs="Times New Roman"/>
        </w:rPr>
        <w:t xml:space="preserve"> закуп. При этом</w:t>
      </w:r>
      <w:proofErr w:type="gramStart"/>
      <w:r w:rsidRPr="009042C5">
        <w:rPr>
          <w:rFonts w:ascii="Times New Roman" w:hAnsi="Times New Roman" w:cs="Times New Roman"/>
        </w:rPr>
        <w:t>,</w:t>
      </w:r>
      <w:proofErr w:type="gramEnd"/>
      <w:r w:rsidRPr="009042C5">
        <w:rPr>
          <w:rFonts w:ascii="Times New Roman" w:hAnsi="Times New Roman" w:cs="Times New Roman"/>
        </w:rPr>
        <w:t xml:space="preserve">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</w:t>
      </w:r>
    </w:p>
    <w:p w:rsidR="009042C5" w:rsidRP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>хранение и транспортирование в условиях, обеспечивающих сохранение их безопасности,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 xml:space="preserve">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bookmarkStart w:id="1" w:name="z1763"/>
      <w:r w:rsidRPr="009042C5">
        <w:rPr>
          <w:rFonts w:ascii="Times New Roman" w:hAnsi="Times New Roman" w:cs="Times New Roman"/>
        </w:rPr>
        <w:t>соответствие маркировки, потребительской упаковки и инструкции по применению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новизна медицинской техники, ее </w:t>
      </w:r>
      <w:proofErr w:type="spellStart"/>
      <w:r w:rsidRPr="009042C5">
        <w:rPr>
          <w:rFonts w:ascii="Times New Roman" w:hAnsi="Times New Roman" w:cs="Times New Roman"/>
        </w:rPr>
        <w:t>неиспользованность</w:t>
      </w:r>
      <w:proofErr w:type="spellEnd"/>
      <w:r w:rsidRPr="009042C5">
        <w:rPr>
          <w:rFonts w:ascii="Times New Roman" w:hAnsi="Times New Roman" w:cs="Times New Roman"/>
        </w:rPr>
        <w:t xml:space="preserve"> и производство в период двадцати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четырех месяцев, предшествующих моменту поставки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lastRenderedPageBreak/>
        <w:t>внесение медицинской техники, относящейся к средствам измерения, в реестр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государственной системы единства измерений Республики Казахстан в соответствии с законодательством Республики Казахстан о единстве измерений. Отсутствие необходимости внесения медицинской </w:t>
      </w:r>
      <w:proofErr w:type="gramStart"/>
      <w:r w:rsidRPr="009042C5">
        <w:rPr>
          <w:rFonts w:ascii="Times New Roman" w:hAnsi="Times New Roman" w:cs="Times New Roman"/>
        </w:rPr>
        <w:t>техники в реестр государственной системы единства измерений Республики</w:t>
      </w:r>
      <w:proofErr w:type="gramEnd"/>
      <w:r w:rsidRPr="009042C5">
        <w:rPr>
          <w:rFonts w:ascii="Times New Roman" w:hAnsi="Times New Roman" w:cs="Times New Roman"/>
        </w:rPr>
        <w:t xml:space="preserve"> Казахстан подтверждается в соответствии с законодательством Республики Казахстан об обеспечении единства измерений</w:t>
      </w:r>
    </w:p>
    <w:bookmarkEnd w:id="1"/>
    <w:p w:rsidR="008B7273" w:rsidRPr="009042C5" w:rsidRDefault="009042C5" w:rsidP="009042C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Требования, предусмотренные подпунктами </w:t>
      </w:r>
      <w:r>
        <w:rPr>
          <w:rFonts w:ascii="Times New Roman" w:hAnsi="Times New Roman" w:cs="Times New Roman"/>
        </w:rPr>
        <w:t>3),4),5),</w:t>
      </w:r>
      <w:r w:rsidRPr="009042C5">
        <w:rPr>
          <w:rFonts w:ascii="Times New Roman" w:hAnsi="Times New Roman" w:cs="Times New Roman"/>
        </w:rPr>
        <w:t>6), подтверждаются поставщиком при исполнении договора закупа.</w:t>
      </w:r>
    </w:p>
    <w:p w:rsidR="009042C5" w:rsidRDefault="009042C5" w:rsidP="002A0F61">
      <w:pPr>
        <w:spacing w:after="0"/>
        <w:jc w:val="both"/>
      </w:pPr>
    </w:p>
    <w:p w:rsidR="009042C5" w:rsidRPr="002A0B71" w:rsidRDefault="009042C5" w:rsidP="002A0F61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2A0F61" w:rsidRPr="002A0F61" w:rsidRDefault="008B7273" w:rsidP="002A0F61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</w:t>
      </w:r>
      <w:r w:rsidR="00574035">
        <w:rPr>
          <w:rFonts w:ascii="Times New Roman" w:hAnsi="Times New Roman"/>
          <w:b/>
          <w:color w:val="000000"/>
          <w:sz w:val="24"/>
          <w:szCs w:val="24"/>
        </w:rPr>
        <w:t>Генеральный директор</w:t>
      </w:r>
      <w:r w:rsidR="002A0F61" w:rsidRPr="002A0F61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</w:t>
      </w:r>
      <w:proofErr w:type="spellStart"/>
      <w:r w:rsidR="002A0F61" w:rsidRPr="002A0F61">
        <w:rPr>
          <w:rFonts w:ascii="Times New Roman" w:hAnsi="Times New Roman"/>
          <w:b/>
          <w:color w:val="000000"/>
          <w:sz w:val="24"/>
          <w:szCs w:val="24"/>
        </w:rPr>
        <w:t>Ю.Белоног</w:t>
      </w:r>
      <w:proofErr w:type="spellEnd"/>
    </w:p>
    <w:p w:rsidR="002A0F61" w:rsidRDefault="002A0F61" w:rsidP="002A0F6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92C72" w:rsidRPr="002A0F61" w:rsidRDefault="00F92C72">
      <w:pPr>
        <w:rPr>
          <w:rFonts w:ascii="Times New Roman" w:hAnsi="Times New Roman" w:cs="Times New Roman"/>
          <w:sz w:val="24"/>
          <w:szCs w:val="24"/>
        </w:rPr>
      </w:pPr>
    </w:p>
    <w:sectPr w:rsidR="00F92C72" w:rsidRPr="002A0F61" w:rsidSect="00D8795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5C1"/>
    <w:multiLevelType w:val="multilevel"/>
    <w:tmpl w:val="D206C5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>
    <w:nsid w:val="04C9558D"/>
    <w:multiLevelType w:val="hybridMultilevel"/>
    <w:tmpl w:val="4ACCF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24366"/>
    <w:multiLevelType w:val="multilevel"/>
    <w:tmpl w:val="A8D69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31D73"/>
    <w:multiLevelType w:val="hybridMultilevel"/>
    <w:tmpl w:val="F7169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0D5A0F"/>
    <w:multiLevelType w:val="hybridMultilevel"/>
    <w:tmpl w:val="6E981570"/>
    <w:lvl w:ilvl="0" w:tplc="A6E08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2E015A"/>
    <w:multiLevelType w:val="multilevel"/>
    <w:tmpl w:val="44F4AD48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3400175"/>
    <w:multiLevelType w:val="hybridMultilevel"/>
    <w:tmpl w:val="52A611A4"/>
    <w:lvl w:ilvl="0" w:tplc="A7F84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94B6AD2"/>
    <w:multiLevelType w:val="hybridMultilevel"/>
    <w:tmpl w:val="691E054E"/>
    <w:lvl w:ilvl="0" w:tplc="E9EEFB4E">
      <w:start w:val="1"/>
      <w:numFmt w:val="decimal"/>
      <w:lvlText w:val="%1)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9018DB"/>
    <w:multiLevelType w:val="hybridMultilevel"/>
    <w:tmpl w:val="7F5A4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CDD"/>
    <w:rsid w:val="0006395A"/>
    <w:rsid w:val="00086F79"/>
    <w:rsid w:val="000D25C5"/>
    <w:rsid w:val="000D3177"/>
    <w:rsid w:val="000F0BF3"/>
    <w:rsid w:val="001315FD"/>
    <w:rsid w:val="00157073"/>
    <w:rsid w:val="001713BD"/>
    <w:rsid w:val="00196064"/>
    <w:rsid w:val="002A0B71"/>
    <w:rsid w:val="002A0F61"/>
    <w:rsid w:val="00320A94"/>
    <w:rsid w:val="003A7764"/>
    <w:rsid w:val="003B1EEE"/>
    <w:rsid w:val="004E2E91"/>
    <w:rsid w:val="005355F3"/>
    <w:rsid w:val="00543C4D"/>
    <w:rsid w:val="0056041B"/>
    <w:rsid w:val="00574035"/>
    <w:rsid w:val="005863DD"/>
    <w:rsid w:val="005A19D7"/>
    <w:rsid w:val="00634E1D"/>
    <w:rsid w:val="006439F0"/>
    <w:rsid w:val="00671ADA"/>
    <w:rsid w:val="006C4980"/>
    <w:rsid w:val="00706DA1"/>
    <w:rsid w:val="0071491C"/>
    <w:rsid w:val="00744F7E"/>
    <w:rsid w:val="00745162"/>
    <w:rsid w:val="007C2B5E"/>
    <w:rsid w:val="007E7CF5"/>
    <w:rsid w:val="008301FD"/>
    <w:rsid w:val="00877CB4"/>
    <w:rsid w:val="008B7273"/>
    <w:rsid w:val="008D5CDD"/>
    <w:rsid w:val="008F2F26"/>
    <w:rsid w:val="009042C5"/>
    <w:rsid w:val="00950D34"/>
    <w:rsid w:val="0099603B"/>
    <w:rsid w:val="009E4E3C"/>
    <w:rsid w:val="00A30C49"/>
    <w:rsid w:val="00A46F8C"/>
    <w:rsid w:val="00A57DF9"/>
    <w:rsid w:val="00A934F7"/>
    <w:rsid w:val="00AD2E63"/>
    <w:rsid w:val="00B750B1"/>
    <w:rsid w:val="00C20F1F"/>
    <w:rsid w:val="00C90B83"/>
    <w:rsid w:val="00D46B8B"/>
    <w:rsid w:val="00D65337"/>
    <w:rsid w:val="00D678E0"/>
    <w:rsid w:val="00D87955"/>
    <w:rsid w:val="00E537D5"/>
    <w:rsid w:val="00E74FC1"/>
    <w:rsid w:val="00EA5411"/>
    <w:rsid w:val="00EC12AD"/>
    <w:rsid w:val="00EC642E"/>
    <w:rsid w:val="00F92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CDD"/>
    <w:pPr>
      <w:ind w:left="720"/>
      <w:contextualSpacing/>
    </w:pPr>
  </w:style>
  <w:style w:type="character" w:customStyle="1" w:styleId="s0">
    <w:name w:val="s0"/>
    <w:basedOn w:val="a0"/>
    <w:rsid w:val="008D5C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Normal (Web)"/>
    <w:basedOn w:val="a"/>
    <w:uiPriority w:val="99"/>
    <w:unhideWhenUsed/>
    <w:rsid w:val="002A0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560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5"/>
    <w:uiPriority w:val="1"/>
    <w:qFormat/>
    <w:rsid w:val="00560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7451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7451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2021-06-25T10:24:00Z</cp:lastPrinted>
  <dcterms:created xsi:type="dcterms:W3CDTF">2021-03-01T05:47:00Z</dcterms:created>
  <dcterms:modified xsi:type="dcterms:W3CDTF">2021-07-30T04:44:00Z</dcterms:modified>
</cp:coreProperties>
</file>