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F" w:rsidRDefault="00BB2A5F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DE0709" w:rsidRPr="008D2081" w:rsidRDefault="00873499" w:rsidP="00BF2B13">
      <w:pPr>
        <w:ind w:firstLine="567"/>
        <w:jc w:val="center"/>
        <w:rPr>
          <w:b/>
          <w:bCs/>
        </w:rPr>
      </w:pPr>
      <w:r w:rsidRPr="00C32BB1">
        <w:rPr>
          <w:b/>
        </w:rPr>
        <w:t>и</w:t>
      </w:r>
      <w:r w:rsidR="00C554A0" w:rsidRPr="00C32BB1">
        <w:rPr>
          <w:b/>
        </w:rPr>
        <w:t>тогов</w:t>
      </w:r>
      <w:r w:rsidR="002E6903" w:rsidRPr="00C32BB1">
        <w:rPr>
          <w:b/>
        </w:rPr>
        <w:t xml:space="preserve"> </w:t>
      </w:r>
      <w:r w:rsidR="00125430" w:rsidRPr="00C32BB1">
        <w:rPr>
          <w:b/>
        </w:rPr>
        <w:t xml:space="preserve"> </w:t>
      </w:r>
      <w:r w:rsidR="003546B2" w:rsidRPr="00C32BB1">
        <w:rPr>
          <w:b/>
        </w:rPr>
        <w:t xml:space="preserve">тендера </w:t>
      </w:r>
      <w:r w:rsidR="00C93ECA" w:rsidRPr="00C32BB1">
        <w:rPr>
          <w:b/>
          <w:bCs/>
        </w:rPr>
        <w:t xml:space="preserve">по закупу </w:t>
      </w:r>
      <w:r w:rsidR="00BF2B13">
        <w:rPr>
          <w:b/>
          <w:bCs/>
        </w:rPr>
        <w:t>изделий медицинского назначения по Лотам №1-9</w:t>
      </w:r>
    </w:p>
    <w:p w:rsidR="00B95C31" w:rsidRDefault="00B95C31" w:rsidP="00FC4D1F"/>
    <w:p w:rsidR="00BB2A5F" w:rsidRPr="007428E6" w:rsidRDefault="00BB2A5F" w:rsidP="00A56840">
      <w:pPr>
        <w:rPr>
          <w:b/>
          <w:bCs/>
          <w:sz w:val="22"/>
          <w:szCs w:val="22"/>
        </w:rPr>
      </w:pPr>
    </w:p>
    <w:p w:rsidR="00F579B4" w:rsidRPr="007428E6" w:rsidRDefault="00E159E9" w:rsidP="00E159E9">
      <w:pPr>
        <w:jc w:val="center"/>
        <w:rPr>
          <w:b/>
          <w:sz w:val="22"/>
          <w:szCs w:val="22"/>
        </w:rPr>
      </w:pPr>
      <w:r w:rsidRPr="007428E6">
        <w:rPr>
          <w:b/>
          <w:sz w:val="22"/>
          <w:szCs w:val="22"/>
        </w:rPr>
        <w:t>г</w:t>
      </w:r>
      <w:r w:rsidR="00F579B4" w:rsidRPr="007428E6">
        <w:rPr>
          <w:b/>
          <w:sz w:val="22"/>
          <w:szCs w:val="22"/>
        </w:rPr>
        <w:t xml:space="preserve">. Петропавловск         </w:t>
      </w:r>
      <w:r w:rsidRPr="007428E6">
        <w:rPr>
          <w:b/>
          <w:sz w:val="22"/>
          <w:szCs w:val="22"/>
        </w:rPr>
        <w:t xml:space="preserve">  </w:t>
      </w:r>
      <w:r w:rsidR="00F579B4" w:rsidRPr="007428E6">
        <w:rPr>
          <w:b/>
          <w:sz w:val="22"/>
          <w:szCs w:val="22"/>
        </w:rPr>
        <w:t xml:space="preserve">           </w:t>
      </w:r>
      <w:r w:rsidR="003546B2" w:rsidRPr="007428E6">
        <w:rPr>
          <w:b/>
          <w:sz w:val="22"/>
          <w:szCs w:val="22"/>
        </w:rPr>
        <w:t xml:space="preserve"> </w:t>
      </w:r>
      <w:r w:rsidR="00047F4B" w:rsidRPr="007428E6">
        <w:rPr>
          <w:b/>
          <w:sz w:val="22"/>
          <w:szCs w:val="22"/>
        </w:rPr>
        <w:t xml:space="preserve"> </w:t>
      </w:r>
      <w:r w:rsidR="00FF2A1C" w:rsidRPr="007428E6">
        <w:rPr>
          <w:b/>
          <w:sz w:val="22"/>
          <w:szCs w:val="22"/>
        </w:rPr>
        <w:t xml:space="preserve">           </w:t>
      </w:r>
      <w:r w:rsidR="00425F9D" w:rsidRPr="007428E6">
        <w:rPr>
          <w:b/>
          <w:sz w:val="22"/>
          <w:szCs w:val="22"/>
        </w:rPr>
        <w:t xml:space="preserve">    </w:t>
      </w:r>
      <w:r w:rsidR="00F579B4" w:rsidRPr="007428E6">
        <w:rPr>
          <w:b/>
          <w:sz w:val="22"/>
          <w:szCs w:val="22"/>
        </w:rPr>
        <w:t xml:space="preserve">            </w:t>
      </w:r>
      <w:r w:rsidR="00A901B5" w:rsidRPr="007428E6">
        <w:rPr>
          <w:b/>
          <w:sz w:val="22"/>
          <w:szCs w:val="22"/>
        </w:rPr>
        <w:t xml:space="preserve">           </w:t>
      </w:r>
      <w:r w:rsidR="00EB550B" w:rsidRPr="007428E6">
        <w:rPr>
          <w:b/>
          <w:sz w:val="22"/>
          <w:szCs w:val="22"/>
        </w:rPr>
        <w:t xml:space="preserve">                          </w:t>
      </w:r>
      <w:r w:rsidR="00A901B5" w:rsidRPr="007428E6">
        <w:rPr>
          <w:b/>
          <w:sz w:val="22"/>
          <w:szCs w:val="22"/>
        </w:rPr>
        <w:t xml:space="preserve">     </w:t>
      </w:r>
      <w:r w:rsidR="00047F4B" w:rsidRPr="007428E6">
        <w:rPr>
          <w:b/>
          <w:sz w:val="22"/>
          <w:szCs w:val="22"/>
        </w:rPr>
        <w:t xml:space="preserve"> </w:t>
      </w:r>
      <w:r w:rsidR="00566017" w:rsidRPr="007428E6">
        <w:rPr>
          <w:b/>
          <w:sz w:val="22"/>
          <w:szCs w:val="22"/>
        </w:rPr>
        <w:t xml:space="preserve"> </w:t>
      </w:r>
      <w:r w:rsidR="00E04EAC">
        <w:rPr>
          <w:b/>
          <w:sz w:val="22"/>
          <w:szCs w:val="22"/>
        </w:rPr>
        <w:t>11 сентября</w:t>
      </w:r>
      <w:r w:rsidR="00FF2A1C" w:rsidRPr="007428E6">
        <w:rPr>
          <w:b/>
          <w:sz w:val="22"/>
          <w:szCs w:val="22"/>
        </w:rPr>
        <w:t xml:space="preserve"> </w:t>
      </w:r>
      <w:r w:rsidR="00425F9D" w:rsidRPr="007428E6">
        <w:rPr>
          <w:b/>
          <w:sz w:val="22"/>
          <w:szCs w:val="22"/>
        </w:rPr>
        <w:t>20</w:t>
      </w:r>
      <w:r w:rsidR="00B45DCF" w:rsidRPr="007428E6">
        <w:rPr>
          <w:b/>
          <w:sz w:val="22"/>
          <w:szCs w:val="22"/>
        </w:rPr>
        <w:t>2</w:t>
      </w:r>
      <w:r w:rsidR="005F1C77">
        <w:rPr>
          <w:b/>
          <w:sz w:val="22"/>
          <w:szCs w:val="22"/>
        </w:rPr>
        <w:t>3</w:t>
      </w:r>
      <w:r w:rsidR="00F579B4" w:rsidRPr="007428E6">
        <w:rPr>
          <w:b/>
          <w:sz w:val="22"/>
          <w:szCs w:val="22"/>
        </w:rPr>
        <w:t xml:space="preserve"> года</w:t>
      </w:r>
    </w:p>
    <w:p w:rsidR="0069351F" w:rsidRDefault="00F579B4" w:rsidP="00106ECF">
      <w:pPr>
        <w:jc w:val="center"/>
        <w:rPr>
          <w:b/>
          <w:sz w:val="22"/>
          <w:szCs w:val="22"/>
        </w:rPr>
      </w:pPr>
      <w:r w:rsidRPr="007428E6">
        <w:rPr>
          <w:sz w:val="22"/>
          <w:szCs w:val="22"/>
        </w:rPr>
        <w:t xml:space="preserve">                                                                                      </w:t>
      </w:r>
      <w:r w:rsidR="00FF2A1C" w:rsidRPr="007428E6">
        <w:rPr>
          <w:sz w:val="22"/>
          <w:szCs w:val="22"/>
        </w:rPr>
        <w:t xml:space="preserve">        </w:t>
      </w:r>
      <w:r w:rsidR="00EB550B" w:rsidRPr="007428E6">
        <w:rPr>
          <w:sz w:val="22"/>
          <w:szCs w:val="22"/>
        </w:rPr>
        <w:t xml:space="preserve">                 </w:t>
      </w:r>
      <w:r w:rsidR="00FF2A1C" w:rsidRPr="007428E6">
        <w:rPr>
          <w:sz w:val="22"/>
          <w:szCs w:val="22"/>
        </w:rPr>
        <w:t xml:space="preserve">  </w:t>
      </w:r>
      <w:r w:rsidR="00BE295F" w:rsidRPr="007428E6">
        <w:rPr>
          <w:b/>
          <w:sz w:val="22"/>
          <w:szCs w:val="22"/>
        </w:rPr>
        <w:t>1</w:t>
      </w:r>
      <w:r w:rsidR="004E6106" w:rsidRPr="007428E6">
        <w:rPr>
          <w:b/>
          <w:sz w:val="22"/>
          <w:szCs w:val="22"/>
        </w:rPr>
        <w:t>1</w:t>
      </w:r>
      <w:r w:rsidRPr="007428E6">
        <w:rPr>
          <w:b/>
          <w:sz w:val="22"/>
          <w:szCs w:val="22"/>
        </w:rPr>
        <w:t xml:space="preserve"> часов местного времени</w:t>
      </w:r>
    </w:p>
    <w:p w:rsidR="00BB2A5F" w:rsidRPr="007428E6" w:rsidRDefault="00BB2A5F" w:rsidP="00106ECF">
      <w:pPr>
        <w:jc w:val="center"/>
        <w:rPr>
          <w:b/>
          <w:sz w:val="22"/>
          <w:szCs w:val="22"/>
        </w:rPr>
      </w:pPr>
    </w:p>
    <w:p w:rsidR="0069351F" w:rsidRPr="00A31EBE" w:rsidRDefault="00606808" w:rsidP="00CD4057">
      <w:pPr>
        <w:ind w:firstLine="708"/>
      </w:pPr>
      <w:r>
        <w:t>1.</w:t>
      </w:r>
      <w:r w:rsidR="00FF2A1C" w:rsidRPr="00A31EBE"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A31EBE" w:rsidTr="00AD719E">
        <w:trPr>
          <w:trHeight w:val="4422"/>
        </w:trPr>
        <w:tc>
          <w:tcPr>
            <w:tcW w:w="9781" w:type="dxa"/>
          </w:tcPr>
          <w:p w:rsidR="00CD4057" w:rsidRDefault="00CD4057" w:rsidP="00CD4057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 w:rsidR="0002418F"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заместител</w:t>
            </w:r>
            <w:r w:rsidR="0002418F">
              <w:rPr>
                <w:lang w:eastAsia="ko-KR"/>
              </w:rPr>
              <w:t>я</w:t>
            </w:r>
            <w:r>
              <w:rPr>
                <w:lang w:eastAsia="ko-KR"/>
              </w:rPr>
              <w:t xml:space="preserve"> генерального директора по ОМР 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 КГ</w:t>
            </w:r>
            <w:r>
              <w:t>У</w:t>
            </w:r>
            <w:r w:rsidRPr="001F3C0C">
              <w:t xml:space="preserve"> Управление здравоохранения </w:t>
            </w:r>
            <w:proofErr w:type="spellStart"/>
            <w:r w:rsidRPr="001F3C0C">
              <w:t>акимат</w:t>
            </w:r>
            <w:r>
              <w:t>а</w:t>
            </w:r>
            <w:proofErr w:type="spellEnd"/>
            <w:r>
              <w:t xml:space="preserve">  Северо-Казахстанской области»</w:t>
            </w:r>
          </w:p>
          <w:p w:rsidR="0002418F" w:rsidRDefault="00CD4057" w:rsidP="0002418F">
            <w:pPr>
              <w:ind w:firstLine="708"/>
              <w:jc w:val="both"/>
            </w:pPr>
            <w:r w:rsidRPr="00872294">
              <w:t xml:space="preserve"> </w:t>
            </w:r>
            <w:r w:rsidR="0002418F">
              <w:rPr>
                <w:b/>
              </w:rPr>
              <w:t>Пахомовой Натальи Александровны</w:t>
            </w:r>
            <w:r w:rsidR="0002418F">
              <w:t xml:space="preserve"> - </w:t>
            </w:r>
            <w:r w:rsidR="0002418F">
              <w:rPr>
                <w:lang w:eastAsia="ko-KR"/>
              </w:rPr>
              <w:t>заместителя председателя</w:t>
            </w:r>
            <w:r w:rsidR="0002418F" w:rsidRPr="00E6172F">
              <w:rPr>
                <w:lang w:eastAsia="ko-KR"/>
              </w:rPr>
              <w:t xml:space="preserve"> тендерной коми</w:t>
            </w:r>
            <w:r w:rsidR="0002418F" w:rsidRPr="00E6172F">
              <w:rPr>
                <w:lang w:eastAsia="ko-KR"/>
              </w:rPr>
              <w:t>с</w:t>
            </w:r>
            <w:r w:rsidR="0002418F" w:rsidRPr="00E6172F">
              <w:rPr>
                <w:lang w:eastAsia="ko-KR"/>
              </w:rPr>
              <w:t xml:space="preserve">сии, </w:t>
            </w:r>
            <w:r w:rsidR="0002418F">
              <w:rPr>
                <w:lang w:eastAsia="ko-KR"/>
              </w:rPr>
              <w:t xml:space="preserve">старшего лаборанта </w:t>
            </w:r>
            <w:r w:rsidR="0002418F" w:rsidRPr="001F3C0C">
              <w:t>КГП на ПХВ «</w:t>
            </w:r>
            <w:r w:rsidR="0002418F">
              <w:t>Многопрофильная о</w:t>
            </w:r>
            <w:r w:rsidR="0002418F" w:rsidRPr="001F3C0C">
              <w:t>бластная больница» КГ</w:t>
            </w:r>
            <w:r w:rsidR="0002418F">
              <w:t>У</w:t>
            </w:r>
            <w:r w:rsidR="0002418F" w:rsidRPr="001F3C0C">
              <w:t xml:space="preserve"> «Управление здравоохранения </w:t>
            </w:r>
            <w:proofErr w:type="spellStart"/>
            <w:r w:rsidR="0002418F" w:rsidRPr="001F3C0C">
              <w:t>акимата</w:t>
            </w:r>
            <w:proofErr w:type="spellEnd"/>
            <w:r w:rsidR="0002418F" w:rsidRPr="001F3C0C">
              <w:t xml:space="preserve">  Северо-Казахстанской области</w:t>
            </w:r>
            <w:r w:rsidR="0002418F">
              <w:t>»</w:t>
            </w:r>
          </w:p>
          <w:p w:rsidR="0002418F" w:rsidRDefault="0002418F" w:rsidP="0002418F">
            <w:pPr>
              <w:ind w:firstLine="708"/>
              <w:jc w:val="both"/>
            </w:pPr>
            <w:proofErr w:type="spellStart"/>
            <w:r w:rsidRPr="001D034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1D034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1D034A">
              <w:rPr>
                <w:b/>
              </w:rPr>
              <w:t xml:space="preserve"> </w:t>
            </w:r>
            <w:proofErr w:type="spellStart"/>
            <w:r w:rsidRPr="001D034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>
              <w:t xml:space="preserve"> - </w:t>
            </w:r>
            <w:r>
              <w:rPr>
                <w:lang w:eastAsia="ko-KR"/>
              </w:rPr>
              <w:t>члена</w:t>
            </w:r>
            <w:r w:rsidRPr="00E6172F">
              <w:rPr>
                <w:lang w:eastAsia="ko-KR"/>
              </w:rPr>
              <w:t xml:space="preserve"> тендерной комиссии, </w:t>
            </w:r>
            <w:proofErr w:type="spellStart"/>
            <w:r>
              <w:rPr>
                <w:lang w:eastAsia="ko-KR"/>
              </w:rPr>
              <w:t>юрист-консульта</w:t>
            </w:r>
            <w:proofErr w:type="spellEnd"/>
            <w:r>
              <w:rPr>
                <w:lang w:eastAsia="ko-KR"/>
              </w:rPr>
              <w:t xml:space="preserve"> административного отдела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</w:t>
            </w:r>
            <w:r>
              <w:t>»</w:t>
            </w:r>
          </w:p>
          <w:p w:rsidR="00CD4057" w:rsidRPr="009E4708" w:rsidRDefault="00CD4057" w:rsidP="00CD4057">
            <w:pPr>
              <w:ind w:firstLine="426"/>
              <w:jc w:val="both"/>
              <w:outlineLvl w:val="0"/>
            </w:pPr>
            <w:r>
              <w:tab/>
            </w:r>
            <w:r>
              <w:rPr>
                <w:b/>
                <w:lang w:eastAsia="ko-KR"/>
              </w:rPr>
              <w:t xml:space="preserve">  </w:t>
            </w:r>
            <w:r w:rsidRPr="009E4708">
              <w:rPr>
                <w:b/>
                <w:lang w:eastAsia="ko-KR"/>
              </w:rPr>
              <w:t xml:space="preserve"> </w:t>
            </w:r>
            <w:r w:rsidRPr="009E4708">
              <w:t>Секретарь комиссии:</w:t>
            </w:r>
          </w:p>
          <w:p w:rsidR="000C36B5" w:rsidRPr="00A31EBE" w:rsidRDefault="00DE0709" w:rsidP="00E05A23">
            <w:pPr>
              <w:pStyle w:val="31"/>
              <w:ind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E0709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DE0709">
              <w:rPr>
                <w:b w:val="0"/>
                <w:sz w:val="24"/>
                <w:szCs w:val="24"/>
              </w:rPr>
              <w:t xml:space="preserve"> Е.М.</w:t>
            </w:r>
            <w:r>
              <w:rPr>
                <w:sz w:val="24"/>
                <w:szCs w:val="24"/>
              </w:rPr>
              <w:t xml:space="preserve"> </w:t>
            </w:r>
            <w:r w:rsidR="00CD4057">
              <w:rPr>
                <w:b w:val="0"/>
                <w:sz w:val="24"/>
                <w:szCs w:val="24"/>
              </w:rPr>
              <w:t>-</w:t>
            </w:r>
            <w:r w:rsidR="00CD4057" w:rsidRPr="009E4708">
              <w:rPr>
                <w:sz w:val="24"/>
                <w:szCs w:val="24"/>
              </w:rPr>
              <w:t xml:space="preserve"> </w:t>
            </w:r>
            <w:r w:rsidR="00CD4057" w:rsidRPr="00CD4057">
              <w:rPr>
                <w:b w:val="0"/>
                <w:sz w:val="24"/>
                <w:szCs w:val="24"/>
              </w:rPr>
              <w:t xml:space="preserve">специалист закупа отдела государственных закупок </w:t>
            </w:r>
            <w:r w:rsidRPr="00FE0A0A">
              <w:rPr>
                <w:b w:val="0"/>
                <w:sz w:val="26"/>
                <w:szCs w:val="26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FE0A0A">
              <w:rPr>
                <w:b w:val="0"/>
                <w:sz w:val="26"/>
                <w:szCs w:val="26"/>
              </w:rPr>
              <w:t>акимата</w:t>
            </w:r>
            <w:proofErr w:type="spellEnd"/>
            <w:r w:rsidRPr="00FE0A0A">
              <w:rPr>
                <w:b w:val="0"/>
                <w:sz w:val="26"/>
                <w:szCs w:val="26"/>
              </w:rPr>
              <w:t xml:space="preserve">  Северо-Казахстанской области» в соответствии с </w:t>
            </w:r>
            <w:r w:rsidRPr="00FE0A0A">
              <w:rPr>
                <w:b w:val="0"/>
                <w:snapToGrid w:val="0"/>
                <w:sz w:val="26"/>
                <w:szCs w:val="26"/>
                <w:lang w:eastAsia="ko-KR"/>
              </w:rPr>
              <w:t>Правилами</w:t>
            </w:r>
            <w:r w:rsidRPr="00FE0A0A">
              <w:rPr>
                <w:b w:val="0"/>
                <w:sz w:val="26"/>
                <w:szCs w:val="26"/>
                <w:lang w:eastAsia="ko-KR"/>
              </w:rPr>
              <w:t xml:space="preserve"> </w:t>
            </w:r>
            <w:r w:rsidRPr="00FE0A0A">
              <w:rPr>
                <w:b w:val="0"/>
                <w:sz w:val="26"/>
                <w:szCs w:val="26"/>
              </w:rPr>
              <w:t xml:space="preserve">организации и проведения закупа лекарственных </w:t>
            </w:r>
            <w:r w:rsidRPr="00E05A23">
              <w:rPr>
                <w:b w:val="0"/>
                <w:sz w:val="24"/>
                <w:szCs w:val="24"/>
              </w:rPr>
              <w:t>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Pr="00E05A23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      </w:r>
            <w:r w:rsidR="00CD4057" w:rsidRPr="00E05A23">
              <w:rPr>
                <w:b w:val="0"/>
                <w:bCs/>
                <w:sz w:val="24"/>
                <w:szCs w:val="24"/>
              </w:rPr>
              <w:t xml:space="preserve"> </w:t>
            </w:r>
            <w:r w:rsidR="00E05A23" w:rsidRPr="00E05A23">
              <w:rPr>
                <w:b w:val="0"/>
                <w:bCs/>
                <w:sz w:val="24"/>
                <w:szCs w:val="24"/>
              </w:rPr>
              <w:t>изделий медицинского назначения</w:t>
            </w:r>
            <w:r w:rsidR="00CD4057" w:rsidRPr="00E05A23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87693" w:rsidRPr="00A31EBE" w:rsidRDefault="00D87693" w:rsidP="00BC0F74">
            <w:pPr>
              <w:keepNext/>
              <w:jc w:val="both"/>
            </w:pPr>
          </w:p>
        </w:tc>
      </w:tr>
    </w:tbl>
    <w:p w:rsidR="00CD4057" w:rsidRPr="009E4708" w:rsidRDefault="00CD4057" w:rsidP="00CD4057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B550B" w:rsidRPr="00A31EBE">
        <w:rPr>
          <w:sz w:val="24"/>
          <w:szCs w:val="24"/>
        </w:rPr>
        <w:t xml:space="preserve">2. </w:t>
      </w:r>
      <w:r w:rsidRPr="009E4708">
        <w:rPr>
          <w:sz w:val="24"/>
          <w:szCs w:val="24"/>
        </w:rPr>
        <w:t xml:space="preserve">В тендерную документацию изменения </w:t>
      </w:r>
      <w:r>
        <w:rPr>
          <w:sz w:val="24"/>
          <w:szCs w:val="24"/>
        </w:rPr>
        <w:t>не вносились.</w:t>
      </w:r>
      <w:r w:rsidRPr="009E4708">
        <w:rPr>
          <w:sz w:val="24"/>
          <w:szCs w:val="24"/>
        </w:rPr>
        <w:t xml:space="preserve"> После истечения окончательного срока представления </w:t>
      </w:r>
      <w:proofErr w:type="gramStart"/>
      <w:r w:rsidRPr="009E4708">
        <w:rPr>
          <w:sz w:val="24"/>
          <w:szCs w:val="24"/>
        </w:rPr>
        <w:t>тендерных</w:t>
      </w:r>
      <w:proofErr w:type="gramEnd"/>
      <w:r w:rsidRPr="009E4708">
        <w:rPr>
          <w:sz w:val="24"/>
          <w:szCs w:val="24"/>
        </w:rPr>
        <w:t xml:space="preserve"> </w:t>
      </w:r>
      <w:proofErr w:type="spellStart"/>
      <w:r w:rsidRPr="009E4708">
        <w:rPr>
          <w:sz w:val="24"/>
          <w:szCs w:val="24"/>
        </w:rPr>
        <w:t>заявок-заявки</w:t>
      </w:r>
      <w:proofErr w:type="spellEnd"/>
      <w:r w:rsidRPr="009E4708">
        <w:rPr>
          <w:sz w:val="24"/>
          <w:szCs w:val="24"/>
        </w:rPr>
        <w:t xml:space="preserve"> не поступали.</w:t>
      </w:r>
    </w:p>
    <w:p w:rsidR="00FC4D1F" w:rsidRPr="00597BAD" w:rsidRDefault="00CD4057" w:rsidP="00597BAD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 w:rsidRPr="009E4708">
        <w:rPr>
          <w:sz w:val="24"/>
          <w:szCs w:val="24"/>
        </w:rPr>
        <w:tab/>
        <w:t>Отозванных заявок нет.</w:t>
      </w:r>
    </w:p>
    <w:p w:rsidR="00FC4D1F" w:rsidRDefault="00E156CD" w:rsidP="00786417">
      <w:pPr>
        <w:ind w:firstLine="708"/>
        <w:jc w:val="both"/>
      </w:pPr>
      <w:r w:rsidRPr="00A31EBE">
        <w:t xml:space="preserve">3. </w:t>
      </w:r>
      <w:proofErr w:type="gramStart"/>
      <w:r w:rsidR="00FC4D1F">
        <w:t>Сумма</w:t>
      </w:r>
      <w:r w:rsidR="00606808">
        <w:t>,</w:t>
      </w:r>
      <w:r w:rsidR="00FC4D1F">
        <w:t xml:space="preserve"> </w:t>
      </w:r>
      <w:r w:rsidR="00F579B4" w:rsidRPr="00A31EBE">
        <w:t>выделенна</w:t>
      </w:r>
      <w:r w:rsidR="00D86954" w:rsidRPr="00A31EBE">
        <w:t>я для закупки</w:t>
      </w:r>
      <w:r w:rsidR="00FA6654" w:rsidRPr="00A31EBE">
        <w:t xml:space="preserve"> </w:t>
      </w:r>
      <w:r w:rsidR="006853D0" w:rsidRPr="00A31EBE">
        <w:t>составляет</w:t>
      </w:r>
      <w:proofErr w:type="gramEnd"/>
      <w:r w:rsidR="00FC4D1F">
        <w:t>:</w:t>
      </w:r>
      <w:r w:rsidR="00712750">
        <w:t xml:space="preserve"> </w:t>
      </w:r>
      <w:r w:rsidR="00E06AA9">
        <w:rPr>
          <w:b/>
        </w:rPr>
        <w:t>3531991,00</w:t>
      </w:r>
      <w:r w:rsidR="009F6795">
        <w:rPr>
          <w:b/>
        </w:rPr>
        <w:t xml:space="preserve"> </w:t>
      </w:r>
      <w:r w:rsidR="00553224" w:rsidRPr="00FC4D1F">
        <w:rPr>
          <w:b/>
        </w:rPr>
        <w:t>тенге</w:t>
      </w:r>
      <w:r w:rsidR="00CD4057">
        <w:rPr>
          <w:b/>
        </w:rPr>
        <w:t>.</w:t>
      </w:r>
    </w:p>
    <w:p w:rsidR="009F6795" w:rsidRDefault="00F579B4" w:rsidP="00FC4D1F">
      <w:pPr>
        <w:jc w:val="both"/>
      </w:pPr>
      <w:r w:rsidRPr="00A31EBE">
        <w:t>Тендерн</w:t>
      </w:r>
      <w:r w:rsidR="007428E6" w:rsidRPr="00A31EBE">
        <w:t>ые</w:t>
      </w:r>
      <w:r w:rsidRPr="00A31EBE">
        <w:t xml:space="preserve"> заявк</w:t>
      </w:r>
      <w:r w:rsidR="007428E6" w:rsidRPr="00A31EBE">
        <w:t>и</w:t>
      </w:r>
      <w:r w:rsidRPr="00A31EBE">
        <w:t xml:space="preserve"> на участие в тендере представили следующие потенциальные</w:t>
      </w:r>
      <w:r w:rsidR="000C36B5" w:rsidRPr="00A31EBE">
        <w:t xml:space="preserve"> </w:t>
      </w:r>
      <w:r w:rsidRPr="00A31EBE">
        <w:t>поставщики: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4536"/>
        <w:gridCol w:w="1559"/>
      </w:tblGrid>
      <w:tr w:rsidR="004E4745" w:rsidRPr="00552777" w:rsidTr="00B82C4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:rsidR="004E4745" w:rsidRPr="00552777" w:rsidRDefault="004E4745" w:rsidP="00B82C47">
            <w:pPr>
              <w:pStyle w:val="a3"/>
              <w:ind w:firstLine="0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№</w:t>
            </w:r>
          </w:p>
          <w:p w:rsidR="004E4745" w:rsidRPr="00552777" w:rsidRDefault="004E4745" w:rsidP="00B82C47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527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2777">
              <w:rPr>
                <w:sz w:val="24"/>
                <w:szCs w:val="24"/>
              </w:rPr>
              <w:t>/</w:t>
            </w:r>
            <w:proofErr w:type="spellStart"/>
            <w:r w:rsidRPr="005527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4E4745" w:rsidRPr="00552777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Наименование поста</w:t>
            </w:r>
            <w:r w:rsidRPr="00552777">
              <w:rPr>
                <w:sz w:val="24"/>
                <w:szCs w:val="24"/>
              </w:rPr>
              <w:t>в</w:t>
            </w:r>
            <w:r w:rsidRPr="00552777">
              <w:rPr>
                <w:sz w:val="24"/>
                <w:szCs w:val="24"/>
              </w:rPr>
              <w:t>щика</w:t>
            </w:r>
          </w:p>
        </w:tc>
        <w:tc>
          <w:tcPr>
            <w:tcW w:w="4536" w:type="dxa"/>
          </w:tcPr>
          <w:p w:rsidR="004E4745" w:rsidRPr="00552777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4E4745" w:rsidRPr="00552777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Дата и время</w:t>
            </w:r>
          </w:p>
          <w:p w:rsidR="004E4745" w:rsidRPr="00552777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представл</w:t>
            </w:r>
            <w:r w:rsidRPr="00552777">
              <w:rPr>
                <w:sz w:val="24"/>
                <w:szCs w:val="24"/>
              </w:rPr>
              <w:t>е</w:t>
            </w:r>
            <w:r w:rsidRPr="00552777">
              <w:rPr>
                <w:sz w:val="24"/>
                <w:szCs w:val="24"/>
              </w:rPr>
              <w:t>ния</w:t>
            </w:r>
          </w:p>
        </w:tc>
      </w:tr>
      <w:tr w:rsidR="004E4745" w:rsidRPr="00746CD2" w:rsidTr="00B82C4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4E4745" w:rsidRPr="00552777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E4745" w:rsidRPr="00552777" w:rsidRDefault="004E4745" w:rsidP="00B82C47">
            <w:pPr>
              <w:pStyle w:val="a3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52777">
              <w:rPr>
                <w:b/>
                <w:sz w:val="24"/>
                <w:szCs w:val="24"/>
              </w:rPr>
              <w:t>ТОО «</w:t>
            </w:r>
            <w:proofErr w:type="spellStart"/>
            <w:r>
              <w:rPr>
                <w:b/>
                <w:sz w:val="24"/>
                <w:szCs w:val="24"/>
              </w:rPr>
              <w:t>Тех-Фарма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E4745" w:rsidRPr="00746CD2" w:rsidRDefault="004E4745" w:rsidP="00B82C4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2777">
              <w:rPr>
                <w:sz w:val="24"/>
                <w:szCs w:val="24"/>
              </w:rPr>
              <w:t>РК</w:t>
            </w:r>
            <w:r w:rsidRPr="00746C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СКО</w:t>
            </w:r>
            <w:r w:rsidRPr="00746CD2">
              <w:rPr>
                <w:sz w:val="24"/>
                <w:szCs w:val="24"/>
              </w:rPr>
              <w:t xml:space="preserve">, </w:t>
            </w:r>
            <w:r w:rsidRPr="00552777">
              <w:rPr>
                <w:sz w:val="24"/>
                <w:szCs w:val="24"/>
              </w:rPr>
              <w:t>г</w:t>
            </w:r>
            <w:proofErr w:type="gramStart"/>
            <w:r w:rsidRPr="00746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етропавловск</w:t>
            </w:r>
            <w:r w:rsidRPr="00746CD2">
              <w:rPr>
                <w:sz w:val="24"/>
                <w:szCs w:val="24"/>
              </w:rPr>
              <w:t xml:space="preserve">, </w:t>
            </w:r>
            <w:r w:rsidRPr="00552777">
              <w:rPr>
                <w:sz w:val="24"/>
                <w:szCs w:val="24"/>
              </w:rPr>
              <w:t>ул</w:t>
            </w:r>
            <w:r w:rsidRPr="00746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746C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Назарбаева</w:t>
            </w:r>
            <w:r w:rsidRPr="00746C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52777">
              <w:rPr>
                <w:sz w:val="24"/>
                <w:szCs w:val="24"/>
              </w:rPr>
              <w:t>д</w:t>
            </w:r>
            <w:r w:rsidRPr="00746C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4E4745" w:rsidRPr="00746CD2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746CD2">
              <w:rPr>
                <w:sz w:val="24"/>
                <w:szCs w:val="24"/>
                <w:lang w:val="en-US"/>
              </w:rPr>
              <w:t>7.0</w:t>
            </w:r>
            <w:r>
              <w:rPr>
                <w:sz w:val="24"/>
                <w:szCs w:val="24"/>
              </w:rPr>
              <w:t>9</w:t>
            </w:r>
            <w:r w:rsidRPr="00746CD2">
              <w:rPr>
                <w:sz w:val="24"/>
                <w:szCs w:val="24"/>
                <w:lang w:val="en-US"/>
              </w:rPr>
              <w:t>.2023</w:t>
            </w:r>
            <w:r w:rsidRPr="00552777">
              <w:rPr>
                <w:sz w:val="24"/>
                <w:szCs w:val="24"/>
              </w:rPr>
              <w:t>г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  <w:p w:rsidR="004E4745" w:rsidRPr="00552777" w:rsidRDefault="004E4745" w:rsidP="00B82C4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19</w:t>
            </w:r>
            <w:r w:rsidRPr="00746CD2">
              <w:rPr>
                <w:sz w:val="24"/>
                <w:szCs w:val="24"/>
                <w:lang w:val="en-US"/>
              </w:rPr>
              <w:t xml:space="preserve"> </w:t>
            </w:r>
            <w:r w:rsidRPr="00552777">
              <w:rPr>
                <w:sz w:val="24"/>
                <w:szCs w:val="24"/>
              </w:rPr>
              <w:t>мин</w:t>
            </w:r>
            <w:r w:rsidRPr="00746CD2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513814" w:rsidRPr="007428E6" w:rsidRDefault="00513814" w:rsidP="00B00A09">
      <w:pPr>
        <w:jc w:val="both"/>
        <w:rPr>
          <w:sz w:val="22"/>
          <w:szCs w:val="22"/>
        </w:rPr>
      </w:pPr>
    </w:p>
    <w:p w:rsidR="00606808" w:rsidRDefault="00C2371E" w:rsidP="00786417">
      <w:pPr>
        <w:pStyle w:val="a3"/>
        <w:ind w:firstLine="540"/>
        <w:rPr>
          <w:color w:val="000000" w:themeColor="text1"/>
          <w:sz w:val="24"/>
          <w:szCs w:val="24"/>
        </w:rPr>
      </w:pPr>
      <w:r w:rsidRPr="00F21773">
        <w:rPr>
          <w:color w:val="000000" w:themeColor="text1"/>
          <w:sz w:val="24"/>
          <w:szCs w:val="24"/>
        </w:rPr>
        <w:t>4</w:t>
      </w:r>
      <w:r w:rsidR="002843B5" w:rsidRPr="00F21773">
        <w:rPr>
          <w:color w:val="000000" w:themeColor="text1"/>
          <w:sz w:val="24"/>
          <w:szCs w:val="24"/>
        </w:rPr>
        <w:t>.</w:t>
      </w:r>
      <w:r w:rsidR="005152B9" w:rsidRPr="00F21773">
        <w:rPr>
          <w:color w:val="000000" w:themeColor="text1"/>
          <w:sz w:val="24"/>
          <w:szCs w:val="24"/>
        </w:rPr>
        <w:t>Потенциальн</w:t>
      </w:r>
      <w:r w:rsidR="009C2119">
        <w:rPr>
          <w:color w:val="000000" w:themeColor="text1"/>
          <w:sz w:val="24"/>
          <w:szCs w:val="24"/>
        </w:rPr>
        <w:t>ы</w:t>
      </w:r>
      <w:r w:rsidR="004E4745">
        <w:rPr>
          <w:color w:val="000000" w:themeColor="text1"/>
          <w:sz w:val="24"/>
          <w:szCs w:val="24"/>
        </w:rPr>
        <w:t>й</w:t>
      </w:r>
      <w:r w:rsidR="005152B9" w:rsidRPr="00F21773">
        <w:rPr>
          <w:color w:val="000000" w:themeColor="text1"/>
          <w:sz w:val="24"/>
          <w:szCs w:val="24"/>
        </w:rPr>
        <w:t xml:space="preserve"> поставщик</w:t>
      </w:r>
      <w:r w:rsidR="004C4CDE" w:rsidRPr="00F21773">
        <w:rPr>
          <w:color w:val="000000" w:themeColor="text1"/>
          <w:sz w:val="24"/>
          <w:szCs w:val="24"/>
        </w:rPr>
        <w:t>:</w:t>
      </w:r>
      <w:r w:rsidR="002843B5" w:rsidRPr="00F21773">
        <w:rPr>
          <w:color w:val="000000" w:themeColor="text1"/>
          <w:sz w:val="24"/>
          <w:szCs w:val="24"/>
        </w:rPr>
        <w:t xml:space="preserve"> </w:t>
      </w:r>
      <w:r w:rsidR="009C2119">
        <w:rPr>
          <w:color w:val="000000" w:themeColor="text1"/>
          <w:sz w:val="24"/>
          <w:szCs w:val="24"/>
        </w:rPr>
        <w:t xml:space="preserve"> </w:t>
      </w:r>
      <w:r w:rsidR="00CD4057" w:rsidRPr="005D49E8">
        <w:rPr>
          <w:b/>
          <w:sz w:val="24"/>
          <w:szCs w:val="24"/>
        </w:rPr>
        <w:t>ТОО «</w:t>
      </w:r>
      <w:proofErr w:type="spellStart"/>
      <w:r w:rsidR="004E4745">
        <w:rPr>
          <w:b/>
          <w:sz w:val="24"/>
          <w:szCs w:val="24"/>
        </w:rPr>
        <w:t>Тех-Фарма</w:t>
      </w:r>
      <w:proofErr w:type="spellEnd"/>
      <w:r w:rsidR="00CD4057" w:rsidRPr="005D49E8">
        <w:rPr>
          <w:b/>
          <w:sz w:val="24"/>
          <w:szCs w:val="24"/>
        </w:rPr>
        <w:t>»</w:t>
      </w:r>
      <w:r w:rsidR="004E4745">
        <w:rPr>
          <w:b/>
          <w:sz w:val="24"/>
          <w:szCs w:val="24"/>
        </w:rPr>
        <w:t xml:space="preserve"> </w:t>
      </w:r>
      <w:r w:rsidR="00030F33" w:rsidRPr="00F21773">
        <w:rPr>
          <w:color w:val="000000" w:themeColor="text1"/>
          <w:sz w:val="24"/>
          <w:szCs w:val="24"/>
        </w:rPr>
        <w:t>соответству</w:t>
      </w:r>
      <w:r w:rsidR="004E4745">
        <w:rPr>
          <w:color w:val="000000" w:themeColor="text1"/>
          <w:sz w:val="24"/>
          <w:szCs w:val="24"/>
        </w:rPr>
        <w:t>е</w:t>
      </w:r>
      <w:r w:rsidR="00030F33" w:rsidRPr="00F21773">
        <w:rPr>
          <w:color w:val="000000" w:themeColor="text1"/>
          <w:sz w:val="24"/>
          <w:szCs w:val="24"/>
        </w:rPr>
        <w:t xml:space="preserve">т </w:t>
      </w:r>
      <w:r w:rsidR="00C418C2">
        <w:rPr>
          <w:color w:val="000000" w:themeColor="text1"/>
          <w:sz w:val="24"/>
          <w:szCs w:val="24"/>
        </w:rPr>
        <w:t>условиям</w:t>
      </w:r>
      <w:r w:rsidR="00427422" w:rsidRPr="00F21773">
        <w:rPr>
          <w:color w:val="000000" w:themeColor="text1"/>
          <w:sz w:val="24"/>
          <w:szCs w:val="24"/>
        </w:rPr>
        <w:t>, согласно</w:t>
      </w:r>
      <w:r w:rsidR="00151211" w:rsidRPr="00F21773">
        <w:rPr>
          <w:color w:val="000000" w:themeColor="text1"/>
          <w:sz w:val="24"/>
          <w:szCs w:val="24"/>
        </w:rPr>
        <w:t xml:space="preserve"> п.</w:t>
      </w:r>
      <w:r w:rsidR="00071773">
        <w:rPr>
          <w:color w:val="000000" w:themeColor="text1"/>
          <w:sz w:val="24"/>
          <w:szCs w:val="24"/>
        </w:rPr>
        <w:t xml:space="preserve">9 </w:t>
      </w:r>
      <w:r w:rsidR="00553039" w:rsidRPr="00F21773">
        <w:rPr>
          <w:color w:val="000000" w:themeColor="text1"/>
          <w:sz w:val="24"/>
          <w:szCs w:val="24"/>
        </w:rPr>
        <w:t xml:space="preserve"> Правил</w:t>
      </w:r>
      <w:r w:rsidR="00427422" w:rsidRPr="00F21773">
        <w:rPr>
          <w:color w:val="000000" w:themeColor="text1"/>
          <w:sz w:val="24"/>
          <w:szCs w:val="24"/>
        </w:rPr>
        <w:t>.</w:t>
      </w:r>
      <w:r w:rsidR="00151211" w:rsidRPr="00F21773">
        <w:rPr>
          <w:color w:val="000000" w:themeColor="text1"/>
          <w:sz w:val="24"/>
          <w:szCs w:val="24"/>
        </w:rPr>
        <w:t xml:space="preserve"> </w:t>
      </w:r>
    </w:p>
    <w:p w:rsidR="00CD4057" w:rsidRPr="00786417" w:rsidRDefault="00566D8D" w:rsidP="00786417">
      <w:pPr>
        <w:pStyle w:val="a3"/>
        <w:ind w:firstLine="540"/>
        <w:rPr>
          <w:color w:val="000000" w:themeColor="text1"/>
          <w:sz w:val="24"/>
          <w:szCs w:val="24"/>
        </w:rPr>
      </w:pPr>
      <w:r w:rsidRPr="00F21773">
        <w:rPr>
          <w:color w:val="000000" w:themeColor="text1"/>
          <w:sz w:val="24"/>
          <w:szCs w:val="24"/>
        </w:rPr>
        <w:t>Заявк</w:t>
      </w:r>
      <w:r w:rsidR="00EC6941">
        <w:rPr>
          <w:color w:val="000000" w:themeColor="text1"/>
          <w:sz w:val="24"/>
          <w:szCs w:val="24"/>
        </w:rPr>
        <w:t>а</w:t>
      </w:r>
      <w:r w:rsidR="004D453F" w:rsidRPr="00F21773">
        <w:rPr>
          <w:color w:val="000000" w:themeColor="text1"/>
          <w:sz w:val="24"/>
          <w:szCs w:val="24"/>
        </w:rPr>
        <w:t xml:space="preserve"> потенциальн</w:t>
      </w:r>
      <w:r w:rsidR="00EC6941">
        <w:rPr>
          <w:color w:val="000000" w:themeColor="text1"/>
          <w:sz w:val="24"/>
          <w:szCs w:val="24"/>
        </w:rPr>
        <w:t>ого</w:t>
      </w:r>
      <w:r w:rsidR="004D453F" w:rsidRPr="00F21773">
        <w:rPr>
          <w:color w:val="000000" w:themeColor="text1"/>
          <w:sz w:val="24"/>
          <w:szCs w:val="24"/>
        </w:rPr>
        <w:t xml:space="preserve"> поставщик</w:t>
      </w:r>
      <w:r w:rsidR="00EC6941">
        <w:rPr>
          <w:color w:val="000000" w:themeColor="text1"/>
          <w:sz w:val="24"/>
          <w:szCs w:val="24"/>
        </w:rPr>
        <w:t>а</w:t>
      </w:r>
      <w:r w:rsidR="00AA0AB4" w:rsidRPr="00F21773">
        <w:rPr>
          <w:color w:val="000000" w:themeColor="text1"/>
          <w:sz w:val="24"/>
          <w:szCs w:val="24"/>
        </w:rPr>
        <w:t>:</w:t>
      </w:r>
      <w:r w:rsidR="00634961">
        <w:rPr>
          <w:color w:val="000000" w:themeColor="text1"/>
          <w:sz w:val="24"/>
          <w:szCs w:val="24"/>
        </w:rPr>
        <w:t xml:space="preserve"> </w:t>
      </w:r>
      <w:r w:rsidR="00CD4057" w:rsidRPr="005D49E8">
        <w:rPr>
          <w:b/>
          <w:sz w:val="24"/>
          <w:szCs w:val="24"/>
        </w:rPr>
        <w:t>ТОО «</w:t>
      </w:r>
      <w:proofErr w:type="spellStart"/>
      <w:r w:rsidR="00EC6941">
        <w:rPr>
          <w:b/>
          <w:sz w:val="24"/>
          <w:szCs w:val="24"/>
        </w:rPr>
        <w:t>Тех-Фарма</w:t>
      </w:r>
      <w:proofErr w:type="spellEnd"/>
      <w:r w:rsidR="00CD4057" w:rsidRPr="005D49E8">
        <w:rPr>
          <w:b/>
          <w:sz w:val="24"/>
          <w:szCs w:val="24"/>
        </w:rPr>
        <w:t>»</w:t>
      </w:r>
      <w:r w:rsidR="00EC6941">
        <w:rPr>
          <w:b/>
          <w:sz w:val="24"/>
          <w:szCs w:val="24"/>
        </w:rPr>
        <w:t xml:space="preserve"> </w:t>
      </w:r>
      <w:r w:rsidR="007861C4" w:rsidRPr="00F21773">
        <w:rPr>
          <w:color w:val="000000" w:themeColor="text1"/>
          <w:sz w:val="24"/>
          <w:szCs w:val="24"/>
        </w:rPr>
        <w:t>соответству</w:t>
      </w:r>
      <w:r w:rsidR="00EC6941">
        <w:rPr>
          <w:color w:val="000000" w:themeColor="text1"/>
          <w:sz w:val="24"/>
          <w:szCs w:val="24"/>
        </w:rPr>
        <w:t>е</w:t>
      </w:r>
      <w:r w:rsidR="004D453F" w:rsidRPr="00F21773">
        <w:rPr>
          <w:color w:val="000000" w:themeColor="text1"/>
          <w:sz w:val="24"/>
          <w:szCs w:val="24"/>
        </w:rPr>
        <w:t xml:space="preserve">т </w:t>
      </w:r>
      <w:r w:rsidR="00956E3A">
        <w:rPr>
          <w:color w:val="000000" w:themeColor="text1"/>
          <w:sz w:val="24"/>
          <w:szCs w:val="24"/>
        </w:rPr>
        <w:t>условиям</w:t>
      </w:r>
      <w:r w:rsidR="004D453F" w:rsidRPr="00F21773">
        <w:rPr>
          <w:color w:val="000000" w:themeColor="text1"/>
          <w:sz w:val="24"/>
          <w:szCs w:val="24"/>
        </w:rPr>
        <w:t xml:space="preserve"> утве</w:t>
      </w:r>
      <w:r w:rsidR="00F43062" w:rsidRPr="00F21773">
        <w:rPr>
          <w:color w:val="000000" w:themeColor="text1"/>
          <w:sz w:val="24"/>
          <w:szCs w:val="24"/>
        </w:rPr>
        <w:t>ржденной Тендерной документации</w:t>
      </w:r>
      <w:r w:rsidR="00071773">
        <w:rPr>
          <w:color w:val="000000" w:themeColor="text1"/>
          <w:sz w:val="24"/>
          <w:szCs w:val="24"/>
        </w:rPr>
        <w:t>.</w:t>
      </w:r>
    </w:p>
    <w:p w:rsidR="007D54BC" w:rsidRDefault="00786417" w:rsidP="007943C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371E" w:rsidRPr="00B1074B">
        <w:rPr>
          <w:sz w:val="24"/>
          <w:szCs w:val="24"/>
        </w:rPr>
        <w:t>5</w:t>
      </w:r>
      <w:r w:rsidR="000C3623" w:rsidRPr="00B1074B">
        <w:rPr>
          <w:sz w:val="24"/>
          <w:szCs w:val="24"/>
        </w:rPr>
        <w:t>.</w:t>
      </w:r>
      <w:r w:rsidR="000C3623" w:rsidRPr="00B1074B">
        <w:rPr>
          <w:b/>
          <w:sz w:val="24"/>
          <w:szCs w:val="24"/>
        </w:rPr>
        <w:t xml:space="preserve"> </w:t>
      </w:r>
      <w:r w:rsidR="004D453F" w:rsidRPr="00B1074B">
        <w:rPr>
          <w:sz w:val="24"/>
          <w:szCs w:val="24"/>
        </w:rPr>
        <w:t xml:space="preserve">Таблица </w:t>
      </w:r>
      <w:r w:rsidR="003A297C" w:rsidRPr="00B1074B">
        <w:rPr>
          <w:sz w:val="24"/>
          <w:szCs w:val="24"/>
        </w:rPr>
        <w:t>ценовых предложений</w:t>
      </w:r>
      <w:r w:rsidR="00DA5AEE" w:rsidRPr="00B1074B">
        <w:rPr>
          <w:sz w:val="24"/>
          <w:szCs w:val="24"/>
        </w:rPr>
        <w:t>:</w:t>
      </w: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709"/>
        <w:gridCol w:w="4252"/>
        <w:gridCol w:w="851"/>
        <w:gridCol w:w="1275"/>
        <w:gridCol w:w="1418"/>
      </w:tblGrid>
      <w:tr w:rsidR="005C349C" w:rsidRPr="00283219" w:rsidTr="00B82C4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Потенциал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 xml:space="preserve">ный </w:t>
            </w:r>
            <w:r w:rsidRPr="00283219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283219">
              <w:rPr>
                <w:b/>
                <w:bCs/>
                <w:color w:val="000000"/>
                <w:sz w:val="22"/>
                <w:szCs w:val="22"/>
              </w:rPr>
              <w:t>оставщик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Торговое наименование, произв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83219">
              <w:rPr>
                <w:b/>
                <w:bCs/>
                <w:color w:val="000000"/>
                <w:sz w:val="22"/>
                <w:szCs w:val="22"/>
              </w:rPr>
              <w:t>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</w:tr>
      <w:tr w:rsidR="005C349C" w:rsidRPr="00283219" w:rsidTr="00B82C47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3219">
              <w:rPr>
                <w:b/>
                <w:sz w:val="22"/>
                <w:szCs w:val="22"/>
              </w:rPr>
              <w:t>ТОО «</w:t>
            </w:r>
            <w:proofErr w:type="spellStart"/>
            <w:r w:rsidRPr="00283219">
              <w:rPr>
                <w:b/>
                <w:sz w:val="22"/>
                <w:szCs w:val="22"/>
              </w:rPr>
              <w:t>Тех-Фарма</w:t>
            </w:r>
            <w:proofErr w:type="spellEnd"/>
            <w:r w:rsidRPr="002832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ind w:left="33" w:right="-86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CELLPACK DCL (разбавитель цельной крови CELLPACK DCL) из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комплета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Автоматический гематологический анализатор XN 10, XN 20 для систем XN-1000, XN-2000, XN-3000 +2 +35 C CELLPACK DCL 20L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SYSMEX</w:t>
            </w:r>
            <w:r w:rsidRPr="000D2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Europe</w:t>
            </w:r>
            <w:r w:rsidRPr="000D2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GmbH</w:t>
            </w:r>
            <w:r w:rsidRPr="000D2C5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283219">
              <w:rPr>
                <w:bCs/>
                <w:color w:val="000000"/>
                <w:sz w:val="22"/>
                <w:szCs w:val="22"/>
              </w:rPr>
              <w:t>пак</w:t>
            </w:r>
            <w:proofErr w:type="spellEnd"/>
            <w:r w:rsidRPr="00283219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42920,00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219">
              <w:rPr>
                <w:b/>
                <w:bCs/>
                <w:color w:val="000000"/>
                <w:sz w:val="22"/>
                <w:szCs w:val="22"/>
              </w:rPr>
              <w:t>858400,00</w:t>
            </w:r>
          </w:p>
        </w:tc>
      </w:tr>
      <w:tr w:rsidR="005C349C" w:rsidRPr="00283219" w:rsidTr="00B82C47">
        <w:trPr>
          <w:trHeight w:val="6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pStyle w:val="TableParagraph"/>
              <w:tabs>
                <w:tab w:val="left" w:pos="2048"/>
              </w:tabs>
              <w:rPr>
                <w:lang w:val="ru-RU"/>
              </w:rPr>
            </w:pPr>
            <w:r w:rsidRPr="00283219">
              <w:rPr>
                <w:color w:val="000000"/>
              </w:rPr>
              <w:t>LYSERCELL</w:t>
            </w:r>
            <w:r w:rsidRPr="00283219">
              <w:rPr>
                <w:color w:val="000000"/>
                <w:lang w:val="ru-RU"/>
              </w:rPr>
              <w:t xml:space="preserve"> </w:t>
            </w:r>
            <w:r w:rsidRPr="00283219">
              <w:rPr>
                <w:color w:val="000000"/>
              </w:rPr>
              <w:t>WDF</w:t>
            </w:r>
            <w:r w:rsidRPr="00283219">
              <w:rPr>
                <w:color w:val="000000"/>
                <w:lang w:val="ru-RU"/>
              </w:rPr>
              <w:t xml:space="preserve">  (</w:t>
            </w:r>
            <w:proofErr w:type="spellStart"/>
            <w:r w:rsidRPr="00283219">
              <w:rPr>
                <w:color w:val="000000"/>
                <w:lang w:val="ru-RU"/>
              </w:rPr>
              <w:t>Лизирующий</w:t>
            </w:r>
            <w:proofErr w:type="spellEnd"/>
            <w:r w:rsidRPr="00283219">
              <w:rPr>
                <w:color w:val="000000"/>
                <w:lang w:val="ru-RU"/>
              </w:rPr>
              <w:t xml:space="preserve"> реагент </w:t>
            </w:r>
            <w:r w:rsidRPr="00283219">
              <w:rPr>
                <w:color w:val="000000"/>
              </w:rPr>
              <w:t>LYSERCELL</w:t>
            </w:r>
            <w:r w:rsidRPr="00283219">
              <w:rPr>
                <w:color w:val="000000"/>
                <w:lang w:val="ru-RU"/>
              </w:rPr>
              <w:t xml:space="preserve"> </w:t>
            </w:r>
            <w:r w:rsidRPr="00283219">
              <w:rPr>
                <w:color w:val="000000"/>
              </w:rPr>
              <w:t>WDF</w:t>
            </w:r>
            <w:r w:rsidRPr="00283219">
              <w:rPr>
                <w:color w:val="000000"/>
                <w:lang w:val="ru-RU"/>
              </w:rPr>
              <w:t>)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en-US"/>
              </w:rPr>
              <w:t>SYSMEX</w:t>
            </w:r>
            <w:r w:rsidRPr="000D2C5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Europe</w:t>
            </w:r>
            <w:r w:rsidRPr="000D2C5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GmbH</w:t>
            </w:r>
            <w:r w:rsidRPr="000D2C51">
              <w:rPr>
                <w:color w:val="000000"/>
                <w:lang w:val="ru-RU"/>
              </w:rPr>
              <w:t xml:space="preserve">, </w:t>
            </w:r>
            <w:r w:rsidRPr="00697F3F">
              <w:rPr>
                <w:color w:val="000000"/>
                <w:lang w:val="ru-RU"/>
              </w:rPr>
              <w:t xml:space="preserve"> Германия</w:t>
            </w:r>
            <w:r w:rsidRPr="00283219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649250,00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>FLUOROCELL WDF (</w:t>
            </w:r>
            <w:proofErr w:type="spellStart"/>
            <w:proofErr w:type="gramStart"/>
            <w:r w:rsidRPr="00283219">
              <w:rPr>
                <w:color w:val="000000"/>
                <w:sz w:val="22"/>
                <w:szCs w:val="22"/>
              </w:rPr>
              <w:t>Окрашиваю-щий</w:t>
            </w:r>
            <w:proofErr w:type="spellEnd"/>
            <w:proofErr w:type="gramEnd"/>
            <w:r w:rsidRPr="00283219">
              <w:rPr>
                <w:color w:val="000000"/>
                <w:sz w:val="22"/>
                <w:szCs w:val="22"/>
              </w:rPr>
              <w:t xml:space="preserve"> реагент FLUOROCELL WDF)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SYSMEX</w:t>
            </w:r>
            <w:r w:rsidRPr="000D2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Europe</w:t>
            </w:r>
            <w:r w:rsidRPr="000D2C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GmbH</w:t>
            </w:r>
            <w:r w:rsidRPr="000D2C5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110195,00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1101950,00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L1 (контрольная кровь 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L1) из комплекта Автоматический гематологический анализатор серии XN-L моделей XN-350, XN-450, XN-550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+2 +8 C 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3ML L1</w:t>
            </w:r>
            <w:r>
              <w:rPr>
                <w:color w:val="000000"/>
                <w:sz w:val="22"/>
                <w:szCs w:val="22"/>
              </w:rPr>
              <w:t>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флак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96940,00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L2 (контрольная кровь 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L2) из комплекта Автоматический гематологический анализатор серии XN-L моделей XN-350, XN-450, XN-550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+2 +8 C 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3ML L2</w:t>
            </w:r>
            <w:r>
              <w:rPr>
                <w:color w:val="000000"/>
                <w:sz w:val="22"/>
                <w:szCs w:val="22"/>
              </w:rPr>
              <w:t>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флак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96940,00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L3 (контрольная кровь 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L31) из комплекта Автоматический гематологический анализатор серии XN-L моделей XN-350, XN-450, XN-550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t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+2 +8 C XN-L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Check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3ML L3</w:t>
            </w:r>
            <w:r>
              <w:rPr>
                <w:color w:val="000000"/>
                <w:sz w:val="22"/>
                <w:szCs w:val="22"/>
              </w:rPr>
              <w:t>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флак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96940,00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БИОХИМИЧЕСКИЙ КОНТРОЛЬ МОЧИ УРОВЕНЬ II из комплекта Анализатор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биохимический-турбидиметрический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ВА200/400 (1x5мл) +2 +8</w:t>
            </w:r>
            <w:proofErr w:type="gramStart"/>
            <w:r w:rsidRPr="0028321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</w:rPr>
              <w:t>, Испания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12125,00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Блок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пробозаборника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для анализатора - ASSY NEEDLE ACL 9000 / 10000 из комплекта Анализатор автоматический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коагулометрический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vitro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диагностики ACLELITE PRO с принадлежностями</w:t>
            </w:r>
            <w:r>
              <w:rPr>
                <w:color w:val="000000"/>
                <w:sz w:val="22"/>
                <w:szCs w:val="22"/>
              </w:rPr>
              <w:t>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560000,00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321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83219">
              <w:rPr>
                <w:color w:val="000000"/>
                <w:sz w:val="22"/>
                <w:szCs w:val="22"/>
              </w:rPr>
              <w:t xml:space="preserve">Магнитные мешалки (6 </w:t>
            </w:r>
            <w:proofErr w:type="spellStart"/>
            <w:proofErr w:type="gramStart"/>
            <w:r w:rsidRPr="0028321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283219">
              <w:rPr>
                <w:color w:val="000000"/>
                <w:sz w:val="22"/>
                <w:szCs w:val="22"/>
              </w:rPr>
              <w:t xml:space="preserve"> в упаковке) для комплекта Анализатор автоматический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коагулометрический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для диагностики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vitro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. Модификации ACL 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3219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283219">
              <w:rPr>
                <w:color w:val="000000"/>
                <w:sz w:val="22"/>
                <w:szCs w:val="22"/>
              </w:rPr>
              <w:t xml:space="preserve"> PRO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59200,00</w:t>
            </w:r>
          </w:p>
        </w:tc>
      </w:tr>
      <w:tr w:rsidR="005C349C" w:rsidRPr="00283219" w:rsidTr="00B82C47">
        <w:trPr>
          <w:trHeight w:val="27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C" w:rsidRPr="00283219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Pr="00283219" w:rsidRDefault="005C349C" w:rsidP="00B82C47">
            <w:pPr>
              <w:tabs>
                <w:tab w:val="left" w:pos="45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9C" w:rsidRDefault="005C349C" w:rsidP="00B82C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9C" w:rsidRDefault="005C349C" w:rsidP="00B82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3531745,00</w:t>
            </w:r>
          </w:p>
        </w:tc>
      </w:tr>
    </w:tbl>
    <w:p w:rsidR="00606808" w:rsidRDefault="00606808" w:rsidP="007943CC">
      <w:pPr>
        <w:pStyle w:val="a3"/>
        <w:ind w:firstLine="0"/>
        <w:rPr>
          <w:sz w:val="24"/>
          <w:szCs w:val="24"/>
        </w:rPr>
      </w:pPr>
    </w:p>
    <w:p w:rsidR="007943CC" w:rsidRPr="00786417" w:rsidRDefault="00C2371E" w:rsidP="005C349C">
      <w:pPr>
        <w:pStyle w:val="a3"/>
        <w:ind w:firstLine="708"/>
        <w:rPr>
          <w:sz w:val="24"/>
          <w:szCs w:val="24"/>
        </w:rPr>
      </w:pPr>
      <w:r w:rsidRPr="00F70B77">
        <w:rPr>
          <w:sz w:val="24"/>
          <w:szCs w:val="24"/>
        </w:rPr>
        <w:t>6</w:t>
      </w:r>
      <w:r w:rsidR="00606808">
        <w:rPr>
          <w:sz w:val="24"/>
          <w:szCs w:val="24"/>
        </w:rPr>
        <w:t xml:space="preserve">. </w:t>
      </w:r>
      <w:r w:rsidR="00B35DFB">
        <w:rPr>
          <w:sz w:val="24"/>
          <w:szCs w:val="24"/>
        </w:rPr>
        <w:t>Эксперт</w:t>
      </w:r>
      <w:r w:rsidR="002F4F28">
        <w:rPr>
          <w:sz w:val="24"/>
          <w:szCs w:val="24"/>
        </w:rPr>
        <w:t>ы не привлекались.</w:t>
      </w:r>
    </w:p>
    <w:p w:rsidR="00956E3A" w:rsidRPr="00CD4057" w:rsidRDefault="00C2371E" w:rsidP="005C349C">
      <w:pPr>
        <w:spacing w:line="276" w:lineRule="auto"/>
        <w:ind w:firstLine="708"/>
        <w:jc w:val="both"/>
        <w:rPr>
          <w:b/>
          <w:color w:val="000000" w:themeColor="text1"/>
        </w:rPr>
      </w:pPr>
      <w:r w:rsidRPr="00F70B77">
        <w:rPr>
          <w:color w:val="000000" w:themeColor="text1"/>
        </w:rPr>
        <w:t>7</w:t>
      </w:r>
      <w:r w:rsidR="00606808">
        <w:rPr>
          <w:color w:val="000000" w:themeColor="text1"/>
        </w:rPr>
        <w:t xml:space="preserve">. </w:t>
      </w:r>
      <w:r w:rsidR="00F579B4" w:rsidRPr="00F70B77">
        <w:rPr>
          <w:color w:val="000000" w:themeColor="text1"/>
        </w:rPr>
        <w:t xml:space="preserve">Тендерная комиссия </w:t>
      </w:r>
      <w:r w:rsidR="00537CBF" w:rsidRPr="00F70B77">
        <w:rPr>
          <w:color w:val="000000" w:themeColor="text1"/>
        </w:rPr>
        <w:t xml:space="preserve">по результатам </w:t>
      </w:r>
      <w:r w:rsidR="00955608" w:rsidRPr="00F70B77">
        <w:rPr>
          <w:color w:val="000000" w:themeColor="text1"/>
        </w:rPr>
        <w:t>проведенного</w:t>
      </w:r>
      <w:r w:rsidR="007022DF" w:rsidRPr="00F70B77">
        <w:rPr>
          <w:color w:val="000000" w:themeColor="text1"/>
        </w:rPr>
        <w:t xml:space="preserve"> </w:t>
      </w:r>
      <w:r w:rsidR="00955608" w:rsidRPr="00F70B77">
        <w:rPr>
          <w:color w:val="000000" w:themeColor="text1"/>
        </w:rPr>
        <w:t xml:space="preserve"> тендера</w:t>
      </w:r>
      <w:r w:rsidR="00A2175A" w:rsidRPr="00F70B77">
        <w:rPr>
          <w:color w:val="000000" w:themeColor="text1"/>
        </w:rPr>
        <w:t xml:space="preserve"> </w:t>
      </w:r>
      <w:r w:rsidR="00537CBF" w:rsidRPr="00F70B77">
        <w:rPr>
          <w:b/>
          <w:color w:val="000000" w:themeColor="text1"/>
        </w:rPr>
        <w:t>РЕШИЛА:</w:t>
      </w:r>
    </w:p>
    <w:p w:rsidR="00B061C2" w:rsidRPr="00B061C2" w:rsidRDefault="007428E6" w:rsidP="00CD4057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B35DFB">
        <w:t xml:space="preserve"> </w:t>
      </w:r>
      <w:r w:rsidR="00606808">
        <w:tab/>
      </w:r>
      <w:r w:rsidR="00CD4057">
        <w:t>1.</w:t>
      </w:r>
      <w:r w:rsidR="00593F2E" w:rsidRPr="00B061C2">
        <w:rPr>
          <w:color w:val="000000" w:themeColor="text1"/>
        </w:rPr>
        <w:t xml:space="preserve">Признать </w:t>
      </w:r>
      <w:r w:rsidR="005C349C">
        <w:rPr>
          <w:color w:val="000000" w:themeColor="text1"/>
        </w:rPr>
        <w:t>победителем тендера</w:t>
      </w:r>
      <w:r w:rsidR="00593F2E" w:rsidRPr="00B061C2">
        <w:rPr>
          <w:color w:val="000000" w:themeColor="text1"/>
        </w:rPr>
        <w:t xml:space="preserve">: </w:t>
      </w:r>
    </w:p>
    <w:p w:rsidR="00D87158" w:rsidRDefault="00606808" w:rsidP="00CD4057">
      <w:pPr>
        <w:pStyle w:val="ad"/>
        <w:spacing w:before="0" w:beforeAutospacing="0" w:after="0" w:afterAutospacing="0"/>
        <w:jc w:val="both"/>
      </w:pPr>
      <w:r>
        <w:rPr>
          <w:color w:val="000000" w:themeColor="text1"/>
        </w:rPr>
        <w:t>-</w:t>
      </w:r>
      <w:r w:rsidR="00B061C2" w:rsidRPr="00B061C2">
        <w:rPr>
          <w:color w:val="000000" w:themeColor="text1"/>
        </w:rPr>
        <w:t xml:space="preserve"> </w:t>
      </w:r>
      <w:r w:rsidR="00CD4057" w:rsidRPr="005D49E8">
        <w:rPr>
          <w:b/>
        </w:rPr>
        <w:t>ТОО «</w:t>
      </w:r>
      <w:proofErr w:type="spellStart"/>
      <w:r w:rsidR="005C349C">
        <w:rPr>
          <w:b/>
        </w:rPr>
        <w:t>Тех-Фарма</w:t>
      </w:r>
      <w:proofErr w:type="spellEnd"/>
      <w:r w:rsidR="00CD4057" w:rsidRPr="005D49E8">
        <w:rPr>
          <w:b/>
        </w:rPr>
        <w:t>»</w:t>
      </w:r>
      <w:r w:rsidR="00F70B77" w:rsidRPr="00B061C2">
        <w:rPr>
          <w:b/>
        </w:rPr>
        <w:t>,</w:t>
      </w:r>
      <w:r w:rsidR="001E2CB9" w:rsidRPr="00B061C2">
        <w:t xml:space="preserve"> </w:t>
      </w:r>
      <w:r w:rsidR="005C349C" w:rsidRPr="00552777">
        <w:t>РК</w:t>
      </w:r>
      <w:r w:rsidR="005C349C" w:rsidRPr="00746CD2">
        <w:t xml:space="preserve">, </w:t>
      </w:r>
      <w:r w:rsidR="005C349C">
        <w:t>СКО</w:t>
      </w:r>
      <w:r w:rsidR="005C349C" w:rsidRPr="00746CD2">
        <w:t xml:space="preserve">, </w:t>
      </w:r>
      <w:r w:rsidR="005C349C" w:rsidRPr="00552777">
        <w:t>г</w:t>
      </w:r>
      <w:proofErr w:type="gramStart"/>
      <w:r w:rsidR="005C349C" w:rsidRPr="00746CD2">
        <w:t>.</w:t>
      </w:r>
      <w:r w:rsidR="005C349C">
        <w:t>П</w:t>
      </w:r>
      <w:proofErr w:type="gramEnd"/>
      <w:r w:rsidR="005C349C">
        <w:t>етропавловск</w:t>
      </w:r>
      <w:r w:rsidR="005C349C" w:rsidRPr="00746CD2">
        <w:t xml:space="preserve">, </w:t>
      </w:r>
      <w:r w:rsidR="005C349C" w:rsidRPr="00552777">
        <w:t>ул</w:t>
      </w:r>
      <w:r w:rsidR="005C349C" w:rsidRPr="00746CD2">
        <w:t>.</w:t>
      </w:r>
      <w:r w:rsidR="005C349C">
        <w:t>Н</w:t>
      </w:r>
      <w:r w:rsidR="005C349C" w:rsidRPr="00746CD2">
        <w:t>.</w:t>
      </w:r>
      <w:r w:rsidR="005C349C">
        <w:t>Назарбаева</w:t>
      </w:r>
      <w:r w:rsidR="005C349C" w:rsidRPr="00746CD2">
        <w:t>,</w:t>
      </w:r>
      <w:r w:rsidR="005C349C">
        <w:t xml:space="preserve"> </w:t>
      </w:r>
      <w:r w:rsidR="005C349C" w:rsidRPr="00552777">
        <w:t>д</w:t>
      </w:r>
      <w:r w:rsidR="005C349C" w:rsidRPr="00746CD2">
        <w:t xml:space="preserve">. </w:t>
      </w:r>
      <w:r w:rsidR="005C349C">
        <w:t>327</w:t>
      </w:r>
      <w:r w:rsidR="00B061C2">
        <w:t>.</w:t>
      </w:r>
    </w:p>
    <w:p w:rsidR="00097493" w:rsidRDefault="00097493" w:rsidP="00CD4057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CD4057" w:rsidRDefault="00CD4057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tbl>
      <w:tblPr>
        <w:tblW w:w="0" w:type="auto"/>
        <w:tblInd w:w="35" w:type="dxa"/>
        <w:tblLook w:val="0000"/>
      </w:tblPr>
      <w:tblGrid>
        <w:gridCol w:w="3633"/>
        <w:gridCol w:w="2766"/>
        <w:gridCol w:w="2854"/>
      </w:tblGrid>
      <w:tr w:rsidR="00CD4057" w:rsidRPr="00363EE1" w:rsidTr="00304809">
        <w:trPr>
          <w:trHeight w:val="390"/>
        </w:trPr>
        <w:tc>
          <w:tcPr>
            <w:tcW w:w="3633" w:type="dxa"/>
          </w:tcPr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  <w:proofErr w:type="spellStart"/>
            <w:r w:rsidRPr="00363EE1"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 w:rsidRPr="00363EE1"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CD4057" w:rsidRPr="00363EE1" w:rsidRDefault="00CD4057" w:rsidP="00304809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CD4057" w:rsidRPr="00363EE1" w:rsidTr="00304809">
        <w:trPr>
          <w:trHeight w:val="435"/>
        </w:trPr>
        <w:tc>
          <w:tcPr>
            <w:tcW w:w="3633" w:type="dxa"/>
          </w:tcPr>
          <w:p w:rsidR="00CD4057" w:rsidRPr="00363EE1" w:rsidRDefault="00CD4057" w:rsidP="00304809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 xml:space="preserve"> Заместитель председателя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pStyle w:val="a3"/>
              <w:ind w:left="295" w:firstLine="0"/>
              <w:rPr>
                <w:b/>
                <w:sz w:val="24"/>
                <w:szCs w:val="24"/>
              </w:rPr>
            </w:pPr>
            <w:r w:rsidRPr="00363EE1">
              <w:rPr>
                <w:b/>
                <w:sz w:val="24"/>
                <w:szCs w:val="24"/>
              </w:rPr>
              <w:t>_______________</w:t>
            </w:r>
          </w:p>
        </w:tc>
        <w:tc>
          <w:tcPr>
            <w:tcW w:w="2854" w:type="dxa"/>
          </w:tcPr>
          <w:p w:rsidR="00CD4057" w:rsidRPr="00363EE1" w:rsidRDefault="005C349C" w:rsidP="00304809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Пахомова Н.А.</w:t>
            </w:r>
          </w:p>
        </w:tc>
      </w:tr>
      <w:tr w:rsidR="00CD4057" w:rsidRPr="00363EE1" w:rsidTr="00304809">
        <w:trPr>
          <w:trHeight w:val="510"/>
        </w:trPr>
        <w:tc>
          <w:tcPr>
            <w:tcW w:w="3633" w:type="dxa"/>
          </w:tcPr>
          <w:p w:rsidR="00CD4057" w:rsidRPr="00363EE1" w:rsidRDefault="00CD4057" w:rsidP="00304809">
            <w:pPr>
              <w:tabs>
                <w:tab w:val="left" w:pos="6946"/>
              </w:tabs>
              <w:ind w:left="73" w:firstLine="34"/>
              <w:jc w:val="both"/>
              <w:rPr>
                <w:b/>
              </w:rPr>
            </w:pPr>
            <w:r w:rsidRPr="00363EE1">
              <w:rPr>
                <w:b/>
              </w:rPr>
              <w:t>Член комиссии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tabs>
                <w:tab w:val="left" w:pos="6946"/>
              </w:tabs>
              <w:jc w:val="both"/>
              <w:rPr>
                <w:b/>
              </w:rPr>
            </w:pPr>
            <w:r w:rsidRPr="00363EE1">
              <w:rPr>
                <w:b/>
              </w:rPr>
              <w:t xml:space="preserve">    ________________</w:t>
            </w:r>
          </w:p>
        </w:tc>
        <w:tc>
          <w:tcPr>
            <w:tcW w:w="2854" w:type="dxa"/>
          </w:tcPr>
          <w:p w:rsidR="00CD4057" w:rsidRPr="007B329E" w:rsidRDefault="005C349C" w:rsidP="00304809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CD4057" w:rsidRPr="00363EE1" w:rsidRDefault="00CD4057" w:rsidP="00304809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CD4057" w:rsidRPr="00363EE1" w:rsidTr="00304809">
        <w:trPr>
          <w:trHeight w:val="435"/>
        </w:trPr>
        <w:tc>
          <w:tcPr>
            <w:tcW w:w="3633" w:type="dxa"/>
          </w:tcPr>
          <w:p w:rsidR="00CD4057" w:rsidRPr="00363EE1" w:rsidRDefault="00CD4057" w:rsidP="00304809">
            <w:pPr>
              <w:tabs>
                <w:tab w:val="left" w:pos="6946"/>
              </w:tabs>
              <w:jc w:val="both"/>
            </w:pPr>
            <w:r w:rsidRPr="00363EE1">
              <w:t xml:space="preserve">  Секретарь комиссии</w:t>
            </w:r>
          </w:p>
        </w:tc>
        <w:tc>
          <w:tcPr>
            <w:tcW w:w="2766" w:type="dxa"/>
          </w:tcPr>
          <w:p w:rsidR="00CD4057" w:rsidRPr="00363EE1" w:rsidRDefault="00CD4057" w:rsidP="00304809">
            <w:pPr>
              <w:tabs>
                <w:tab w:val="left" w:pos="6946"/>
              </w:tabs>
              <w:ind w:left="265"/>
              <w:jc w:val="both"/>
            </w:pPr>
            <w:r w:rsidRPr="00363EE1">
              <w:t>________________</w:t>
            </w:r>
          </w:p>
        </w:tc>
        <w:tc>
          <w:tcPr>
            <w:tcW w:w="2854" w:type="dxa"/>
          </w:tcPr>
          <w:p w:rsidR="00CD4057" w:rsidRPr="00363EE1" w:rsidRDefault="00097493" w:rsidP="00304809">
            <w:pPr>
              <w:tabs>
                <w:tab w:val="left" w:pos="6946"/>
              </w:tabs>
              <w:jc w:val="both"/>
            </w:pPr>
            <w:proofErr w:type="spellStart"/>
            <w:r>
              <w:t>Мичюдас</w:t>
            </w:r>
            <w:proofErr w:type="spellEnd"/>
            <w:r>
              <w:t xml:space="preserve"> Е.</w:t>
            </w:r>
          </w:p>
        </w:tc>
      </w:tr>
    </w:tbl>
    <w:p w:rsidR="00EB550B" w:rsidRPr="002278FB" w:rsidRDefault="00EB550B" w:rsidP="002278FB">
      <w:pPr>
        <w:pStyle w:val="ad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d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8E" w:rsidRDefault="00E3268E">
      <w:r>
        <w:separator/>
      </w:r>
    </w:p>
  </w:endnote>
  <w:endnote w:type="continuationSeparator" w:id="0">
    <w:p w:rsidR="00E3268E" w:rsidRDefault="00E3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A6E08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A6E08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13E1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8E" w:rsidRDefault="00E3268E">
      <w:r>
        <w:separator/>
      </w:r>
    </w:p>
  </w:footnote>
  <w:footnote w:type="continuationSeparator" w:id="0">
    <w:p w:rsidR="00E3268E" w:rsidRDefault="00E3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A6E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18F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4EA0"/>
    <w:rsid w:val="000954BE"/>
    <w:rsid w:val="000957B1"/>
    <w:rsid w:val="00096E88"/>
    <w:rsid w:val="00097493"/>
    <w:rsid w:val="000A0264"/>
    <w:rsid w:val="000A0A0D"/>
    <w:rsid w:val="000A1237"/>
    <w:rsid w:val="000A1339"/>
    <w:rsid w:val="000A3EA6"/>
    <w:rsid w:val="000A5E91"/>
    <w:rsid w:val="000A6E08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18C0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8F7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45CB"/>
    <w:rsid w:val="001777CA"/>
    <w:rsid w:val="00177A7E"/>
    <w:rsid w:val="00177D2A"/>
    <w:rsid w:val="0018190D"/>
    <w:rsid w:val="00182DE7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3D9B"/>
    <w:rsid w:val="00204720"/>
    <w:rsid w:val="00207009"/>
    <w:rsid w:val="00207243"/>
    <w:rsid w:val="00207702"/>
    <w:rsid w:val="00207B48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B8F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3E76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4745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A95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97BAD"/>
    <w:rsid w:val="005A1448"/>
    <w:rsid w:val="005A1B85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349C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1F2E"/>
    <w:rsid w:val="006024AB"/>
    <w:rsid w:val="00602946"/>
    <w:rsid w:val="0060298C"/>
    <w:rsid w:val="00602C42"/>
    <w:rsid w:val="00603B04"/>
    <w:rsid w:val="00604274"/>
    <w:rsid w:val="006062E5"/>
    <w:rsid w:val="00606808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451A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1D59"/>
    <w:rsid w:val="006E3FF6"/>
    <w:rsid w:val="006E4811"/>
    <w:rsid w:val="006E6A7D"/>
    <w:rsid w:val="006E7644"/>
    <w:rsid w:val="006F08DC"/>
    <w:rsid w:val="006F10F6"/>
    <w:rsid w:val="006F13E1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57F71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1AC9"/>
    <w:rsid w:val="007848E2"/>
    <w:rsid w:val="007861C4"/>
    <w:rsid w:val="00786417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210A"/>
    <w:rsid w:val="007E22FF"/>
    <w:rsid w:val="007E289A"/>
    <w:rsid w:val="007E426D"/>
    <w:rsid w:val="007E42F1"/>
    <w:rsid w:val="007E463A"/>
    <w:rsid w:val="007E59D3"/>
    <w:rsid w:val="007E6204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A13"/>
    <w:rsid w:val="008C55F8"/>
    <w:rsid w:val="008C5AD4"/>
    <w:rsid w:val="008C6212"/>
    <w:rsid w:val="008C645F"/>
    <w:rsid w:val="008C696D"/>
    <w:rsid w:val="008C6B1B"/>
    <w:rsid w:val="008C713B"/>
    <w:rsid w:val="008C7BF4"/>
    <w:rsid w:val="008D13D5"/>
    <w:rsid w:val="008D193C"/>
    <w:rsid w:val="008D4DB9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2A35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6E3A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6795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1C2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13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8C2"/>
    <w:rsid w:val="00C41A5D"/>
    <w:rsid w:val="00C431F2"/>
    <w:rsid w:val="00C4337E"/>
    <w:rsid w:val="00C43C62"/>
    <w:rsid w:val="00C45B1C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33BA"/>
    <w:rsid w:val="00CC492A"/>
    <w:rsid w:val="00CC6A14"/>
    <w:rsid w:val="00CD0607"/>
    <w:rsid w:val="00CD19D7"/>
    <w:rsid w:val="00CD19F6"/>
    <w:rsid w:val="00CD4057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709"/>
    <w:rsid w:val="00DE0ADE"/>
    <w:rsid w:val="00DE0FC1"/>
    <w:rsid w:val="00DE115C"/>
    <w:rsid w:val="00DE1F45"/>
    <w:rsid w:val="00DE32BF"/>
    <w:rsid w:val="00DE4030"/>
    <w:rsid w:val="00DE4075"/>
    <w:rsid w:val="00DE4834"/>
    <w:rsid w:val="00DE52FB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4EAC"/>
    <w:rsid w:val="00E05A23"/>
    <w:rsid w:val="00E06AA9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268E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0011"/>
    <w:rsid w:val="00E51321"/>
    <w:rsid w:val="00E53BE4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B4C"/>
    <w:rsid w:val="00EC24C5"/>
    <w:rsid w:val="00EC2FF7"/>
    <w:rsid w:val="00EC311E"/>
    <w:rsid w:val="00EC357D"/>
    <w:rsid w:val="00EC5BD4"/>
    <w:rsid w:val="00EC6941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0048"/>
    <w:rsid w:val="00F21675"/>
    <w:rsid w:val="00F21773"/>
    <w:rsid w:val="00F21B46"/>
    <w:rsid w:val="00F21E4B"/>
    <w:rsid w:val="00F273D7"/>
    <w:rsid w:val="00F30C9F"/>
    <w:rsid w:val="00F318B6"/>
    <w:rsid w:val="00F33DA6"/>
    <w:rsid w:val="00F34037"/>
    <w:rsid w:val="00F34B56"/>
    <w:rsid w:val="00F34E19"/>
    <w:rsid w:val="00F35293"/>
    <w:rsid w:val="00F41855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70B77"/>
    <w:rsid w:val="00F70F65"/>
    <w:rsid w:val="00F71C2A"/>
    <w:rsid w:val="00F71FA2"/>
    <w:rsid w:val="00F729D3"/>
    <w:rsid w:val="00F72B49"/>
    <w:rsid w:val="00F7430D"/>
    <w:rsid w:val="00F7490B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0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1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f2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2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f1"/>
    <w:qFormat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normal">
    <w:name w:val="normal"/>
    <w:rsid w:val="009F6795"/>
  </w:style>
  <w:style w:type="paragraph" w:customStyle="1" w:styleId="Default">
    <w:name w:val="Default"/>
    <w:link w:val="Default0"/>
    <w:rsid w:val="009F67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9F679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C4C5-E4AB-4EC0-973E-89893887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12</cp:revision>
  <cp:lastPrinted>2023-04-13T05:18:00Z</cp:lastPrinted>
  <dcterms:created xsi:type="dcterms:W3CDTF">2023-09-11T06:36:00Z</dcterms:created>
  <dcterms:modified xsi:type="dcterms:W3CDTF">2023-09-11T10:14:00Z</dcterms:modified>
</cp:coreProperties>
</file>