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C972A6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Тендер </w:t>
      </w:r>
      <w:proofErr w:type="spellStart"/>
      <w:r>
        <w:rPr>
          <w:b/>
          <w:bCs/>
        </w:rPr>
        <w:t>қорытындысы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шығарылғанға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көзден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тәсілімен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сатып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хаттамасы</w:t>
      </w:r>
      <w:proofErr w:type="spellEnd"/>
      <w:r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 xml:space="preserve">№ </w:t>
      </w:r>
      <w:r w:rsidR="00272402">
        <w:rPr>
          <w:b/>
          <w:bCs/>
        </w:rPr>
        <w:t>4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r w:rsidR="00063825">
        <w:t>12</w:t>
      </w:r>
      <w:r>
        <w:t xml:space="preserve">.01.2024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сома</w:t>
      </w:r>
      <w:r>
        <w:rPr>
          <w:b/>
          <w:bCs/>
        </w:rPr>
        <w:t xml:space="preserve"> </w:t>
      </w:r>
      <w:r w:rsidR="00272402">
        <w:rPr>
          <w:b/>
          <w:color w:val="000000"/>
          <w:lang w:eastAsia="ko-KR"/>
        </w:rPr>
        <w:t>200 000</w:t>
      </w:r>
      <w:r w:rsidR="00B70A5B" w:rsidRPr="001D4B43">
        <w:rPr>
          <w:b/>
          <w:color w:val="000000"/>
          <w:lang w:eastAsia="ko-KR"/>
        </w:rPr>
        <w:t>,00</w:t>
      </w:r>
      <w:r w:rsidR="00B70A5B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color w:val="000000"/>
        </w:rPr>
        <w:t>теңге</w:t>
      </w:r>
      <w:proofErr w:type="spellEnd"/>
      <w:r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D335DC" w:rsidRPr="006D451F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6D451F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6D451F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6D451F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6D451F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974178">
        <w:rPr>
          <w:b/>
          <w:color w:val="000000"/>
          <w:lang w:val="x-none" w:eastAsia="ru-RU"/>
        </w:rPr>
        <w:t>»</w:t>
      </w:r>
      <w:r>
        <w:rPr>
          <w:b/>
          <w:color w:val="000000"/>
        </w:rPr>
        <w:t xml:space="preserve"> </w:t>
      </w:r>
      <w:r>
        <w:t xml:space="preserve">84-тармақта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rPr>
          <w:lang w:val="kk-KZ"/>
        </w:rPr>
        <w:t xml:space="preserve"> осы </w:t>
      </w:r>
      <w:proofErr w:type="spellStart"/>
      <w:r>
        <w:t>Ережелерді</w:t>
      </w:r>
      <w:proofErr w:type="spellEnd"/>
      <w:r>
        <w:t>.</w:t>
      </w:r>
    </w:p>
    <w:p w:rsidR="00580586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Default="00C972A6">
      <w:pPr>
        <w:spacing w:line="276" w:lineRule="auto"/>
        <w:jc w:val="both"/>
      </w:pPr>
      <w:r>
        <w:t xml:space="preserve">5.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: </w:t>
      </w:r>
    </w:p>
    <w:p w:rsidR="00580586" w:rsidRDefault="00C972A6" w:rsidP="004450C7">
      <w:pPr>
        <w:rPr>
          <w:rFonts w:eastAsia="Batang;바탕"/>
          <w:b/>
          <w:sz w:val="22"/>
          <w:szCs w:val="22"/>
          <w:lang w:val="kk-KZ" w:eastAsia="en-US"/>
        </w:rPr>
      </w:pPr>
      <w:r w:rsidRPr="006D451F">
        <w:rPr>
          <w:b/>
          <w:color w:val="2C2D2E"/>
        </w:rPr>
        <w:t>ЖШС</w:t>
      </w:r>
      <w:r w:rsidRPr="006D451F"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6D451F">
        <w:rPr>
          <w:b/>
          <w:color w:val="000000"/>
          <w:lang w:val="x-none" w:eastAsia="ru-RU"/>
        </w:rPr>
        <w:t>«</w:t>
      </w:r>
      <w:proofErr w:type="spellStart"/>
      <w:r w:rsidR="00D335DC" w:rsidRPr="006D451F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6D451F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6D451F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6D451F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6D451F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6D451F">
        <w:rPr>
          <w:b/>
          <w:color w:val="000000"/>
          <w:lang w:val="x-none" w:eastAsia="ru-RU"/>
        </w:rPr>
        <w:t>»</w:t>
      </w:r>
      <w:r w:rsidRPr="006D451F">
        <w:rPr>
          <w:b/>
          <w:lang w:eastAsia="en-US"/>
        </w:rPr>
        <w:t xml:space="preserve">, </w:t>
      </w:r>
      <w:r w:rsidR="006D451F" w:rsidRPr="006D451F">
        <w:rPr>
          <w:rFonts w:eastAsia="Batang;바탕"/>
          <w:b/>
          <w:sz w:val="22"/>
          <w:szCs w:val="22"/>
          <w:lang w:val="kk-KZ" w:eastAsia="en-US"/>
        </w:rPr>
        <w:t>ҚР, Астана қ., Кенесары к-сі, 70 А, 549 кеңсе</w:t>
      </w:r>
      <w:r w:rsidR="004450C7" w:rsidRPr="006D451F">
        <w:rPr>
          <w:rFonts w:eastAsia="Batang;바탕"/>
          <w:b/>
          <w:sz w:val="22"/>
          <w:szCs w:val="22"/>
          <w:lang w:val="kk-KZ" w:eastAsia="en-US"/>
        </w:rPr>
        <w:t>.</w:t>
      </w:r>
    </w:p>
    <w:p w:rsidR="004450C7" w:rsidRDefault="004450C7" w:rsidP="004450C7">
      <w:pPr>
        <w:rPr>
          <w:rFonts w:eastAsia="Batang;바탕"/>
          <w:b/>
          <w:sz w:val="22"/>
          <w:szCs w:val="22"/>
          <w:lang w:eastAsia="en-US"/>
        </w:rPr>
      </w:pPr>
    </w:p>
    <w:p w:rsidR="00580586" w:rsidRDefault="00C972A6">
      <w:pPr>
        <w:pStyle w:val="a7"/>
        <w:spacing w:before="0" w:after="0"/>
        <w:jc w:val="both"/>
        <w:rPr>
          <w:b/>
          <w:lang w:eastAsia="en-US"/>
        </w:rPr>
      </w:pPr>
      <w:r>
        <w:t xml:space="preserve">6.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ұйымдастырушы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осы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ШЕШТІ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t>жеткізушіде</w:t>
      </w:r>
      <w:proofErr w:type="spellEnd"/>
      <w:r>
        <w:t xml:space="preserve">. </w:t>
      </w:r>
    </w:p>
    <w:p w:rsidR="00580586" w:rsidRDefault="00C972A6">
      <w:pPr>
        <w:pStyle w:val="a7"/>
        <w:spacing w:before="0" w:after="0"/>
        <w:jc w:val="both"/>
      </w:pPr>
      <w:proofErr w:type="spellStart"/>
      <w:r>
        <w:t>Жеткізуші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</w:p>
    <w:p w:rsidR="00580586" w:rsidRDefault="00580586">
      <w:pPr>
        <w:pStyle w:val="a7"/>
        <w:spacing w:before="0" w:after="0"/>
        <w:jc w:val="both"/>
      </w:pPr>
    </w:p>
    <w:p w:rsidR="00580586" w:rsidRDefault="00C972A6">
      <w:pPr>
        <w:jc w:val="center"/>
        <w:rPr>
          <w:b/>
          <w:color w:val="2C2D2E"/>
        </w:rPr>
      </w:pP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D335DC" w:rsidRPr="00FC0549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FC0549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FC0549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FC0549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FC0549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974178">
        <w:rPr>
          <w:b/>
          <w:color w:val="000000"/>
          <w:lang w:val="x-none" w:eastAsia="ru-RU"/>
        </w:rPr>
        <w:t>»</w:t>
      </w:r>
    </w:p>
    <w:p w:rsidR="00580586" w:rsidRDefault="00580586">
      <w:pPr>
        <w:jc w:val="center"/>
        <w:rPr>
          <w:b/>
          <w:color w:val="000000"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1995"/>
        <w:gridCol w:w="1010"/>
        <w:gridCol w:w="848"/>
        <w:gridCol w:w="1231"/>
        <w:gridCol w:w="1684"/>
        <w:gridCol w:w="1435"/>
        <w:gridCol w:w="2096"/>
      </w:tblGrid>
      <w:tr w:rsidR="00580586" w:rsidTr="000C4AE4">
        <w:trPr>
          <w:trHeight w:val="696"/>
        </w:trPr>
        <w:tc>
          <w:tcPr>
            <w:tcW w:w="615" w:type="dxa"/>
            <w:vAlign w:val="center"/>
          </w:tcPr>
          <w:p w:rsidR="00580586" w:rsidRDefault="00C97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84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096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103EF6" w:rsidTr="000C4AE4">
        <w:trPr>
          <w:trHeight w:val="1692"/>
        </w:trPr>
        <w:tc>
          <w:tcPr>
            <w:tcW w:w="615" w:type="dxa"/>
            <w:shd w:val="clear" w:color="auto" w:fill="auto"/>
          </w:tcPr>
          <w:p w:rsidR="00103EF6" w:rsidRPr="00186495" w:rsidRDefault="002E459D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8649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995" w:type="dxa"/>
            <w:shd w:val="clear" w:color="auto" w:fill="auto"/>
          </w:tcPr>
          <w:p w:rsidR="00186495" w:rsidRPr="00186495" w:rsidRDefault="00186495" w:rsidP="00186495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186495">
              <w:rPr>
                <w:color w:val="000000"/>
                <w:sz w:val="22"/>
                <w:szCs w:val="22"/>
                <w:lang w:eastAsia="ru-RU"/>
              </w:rPr>
              <w:t>Перифериялық</w:t>
            </w:r>
            <w:proofErr w:type="spellEnd"/>
            <w:r w:rsidRPr="00186495">
              <w:rPr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186495">
              <w:rPr>
                <w:color w:val="000000"/>
                <w:sz w:val="22"/>
                <w:szCs w:val="22"/>
                <w:lang w:eastAsia="ru-RU"/>
              </w:rPr>
              <w:t>катетер</w:t>
            </w:r>
          </w:p>
          <w:p w:rsidR="00186495" w:rsidRPr="00186495" w:rsidRDefault="00186495" w:rsidP="00186495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  <w:p w:rsidR="00186495" w:rsidRPr="00186495" w:rsidRDefault="00186495" w:rsidP="00186495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186495">
              <w:rPr>
                <w:color w:val="000000"/>
                <w:sz w:val="22"/>
                <w:szCs w:val="22"/>
                <w:lang w:eastAsia="ru-RU"/>
              </w:rPr>
              <w:t>Өндіруші</w:t>
            </w:r>
            <w:proofErr w:type="spellEnd"/>
            <w:r w:rsidRPr="00186495">
              <w:rPr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r w:rsidRPr="00186495">
              <w:rPr>
                <w:color w:val="000000"/>
                <w:sz w:val="22"/>
                <w:szCs w:val="22"/>
                <w:lang w:eastAsia="ru-RU"/>
              </w:rPr>
              <w:t>ел</w:t>
            </w:r>
            <w:r w:rsidRPr="00186495">
              <w:rPr>
                <w:color w:val="000000"/>
                <w:sz w:val="22"/>
                <w:szCs w:val="22"/>
                <w:lang w:val="en-US" w:eastAsia="ru-RU"/>
              </w:rPr>
              <w:t>:</w:t>
            </w:r>
            <w:r w:rsidRPr="00186495">
              <w:rPr>
                <w:sz w:val="22"/>
                <w:szCs w:val="22"/>
                <w:lang w:val="en-US" w:eastAsia="ru-RU"/>
              </w:rPr>
              <w:t xml:space="preserve"> Merit Medical Systems, Inc., </w:t>
            </w:r>
            <w:r w:rsidRPr="00186495">
              <w:rPr>
                <w:color w:val="000000"/>
                <w:sz w:val="22"/>
                <w:szCs w:val="22"/>
                <w:lang w:eastAsia="ru-RU"/>
              </w:rPr>
              <w:t>АҚШ</w:t>
            </w:r>
          </w:p>
          <w:p w:rsidR="00186495" w:rsidRPr="00186495" w:rsidRDefault="00186495" w:rsidP="00186495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  <w:p w:rsidR="00103EF6" w:rsidRPr="00186495" w:rsidRDefault="00103EF6" w:rsidP="001864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103EF6" w:rsidRPr="00186495" w:rsidRDefault="00103EF6" w:rsidP="00103EF6">
            <w:pPr>
              <w:jc w:val="center"/>
              <w:rPr>
                <w:sz w:val="22"/>
                <w:szCs w:val="22"/>
              </w:rPr>
            </w:pPr>
            <w:r w:rsidRPr="00186495">
              <w:rPr>
                <w:sz w:val="22"/>
                <w:szCs w:val="22"/>
              </w:rPr>
              <w:t>Дана</w:t>
            </w:r>
          </w:p>
          <w:p w:rsidR="00103EF6" w:rsidRPr="00186495" w:rsidRDefault="00103EF6" w:rsidP="00103EF6">
            <w:pPr>
              <w:jc w:val="center"/>
              <w:rPr>
                <w:sz w:val="22"/>
                <w:szCs w:val="22"/>
              </w:rPr>
            </w:pPr>
            <w:r w:rsidRPr="00186495">
              <w:rPr>
                <w:sz w:val="22"/>
                <w:szCs w:val="22"/>
              </w:rPr>
              <w:t xml:space="preserve"> </w:t>
            </w:r>
          </w:p>
          <w:p w:rsidR="00103EF6" w:rsidRPr="00186495" w:rsidRDefault="00103EF6" w:rsidP="001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3EF6" w:rsidRPr="00186495" w:rsidRDefault="000209DC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864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03EF6" w:rsidRPr="00186495" w:rsidRDefault="000209DC" w:rsidP="00103EF6">
            <w:pPr>
              <w:rPr>
                <w:color w:val="000000"/>
                <w:sz w:val="22"/>
                <w:szCs w:val="22"/>
              </w:rPr>
            </w:pPr>
            <w:r w:rsidRPr="00186495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684" w:type="dxa"/>
            <w:shd w:val="clear" w:color="auto" w:fill="auto"/>
          </w:tcPr>
          <w:p w:rsidR="00103EF6" w:rsidRPr="00186495" w:rsidRDefault="000209DC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86495">
              <w:rPr>
                <w:color w:val="000000"/>
                <w:sz w:val="22"/>
                <w:szCs w:val="22"/>
              </w:rPr>
              <w:t>200000,00</w:t>
            </w:r>
          </w:p>
        </w:tc>
        <w:tc>
          <w:tcPr>
            <w:tcW w:w="1435" w:type="dxa"/>
          </w:tcPr>
          <w:p w:rsidR="00103EF6" w:rsidRDefault="00103EF6" w:rsidP="00103E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103EF6" w:rsidRDefault="00103EF6" w:rsidP="001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СҚО, </w:t>
            </w:r>
            <w:proofErr w:type="spellStart"/>
            <w:r>
              <w:rPr>
                <w:sz w:val="22"/>
                <w:szCs w:val="22"/>
              </w:rPr>
              <w:t>Петропавл</w:t>
            </w:r>
            <w:proofErr w:type="spellEnd"/>
            <w:r>
              <w:rPr>
                <w:sz w:val="22"/>
                <w:szCs w:val="22"/>
              </w:rPr>
              <w:t xml:space="preserve"> қ., Брусиловский к-сі,20 (ангио)</w:t>
            </w:r>
          </w:p>
        </w:tc>
      </w:tr>
      <w:tr w:rsidR="00580586" w:rsidTr="000C4AE4">
        <w:trPr>
          <w:trHeight w:val="312"/>
        </w:trPr>
        <w:tc>
          <w:tcPr>
            <w:tcW w:w="5699" w:type="dxa"/>
            <w:gridSpan w:val="5"/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Қорытынды</w:t>
            </w:r>
            <w:proofErr w:type="spellEnd"/>
          </w:p>
        </w:tc>
        <w:tc>
          <w:tcPr>
            <w:tcW w:w="1684" w:type="dxa"/>
            <w:vAlign w:val="bottom"/>
          </w:tcPr>
          <w:p w:rsidR="00580586" w:rsidRPr="00B70A5B" w:rsidRDefault="0027240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eastAsia="ko-KR"/>
              </w:rPr>
              <w:t>200 000</w:t>
            </w:r>
            <w:r w:rsidR="00B70A5B" w:rsidRPr="00B70A5B">
              <w:rPr>
                <w:b/>
                <w:color w:val="000000"/>
                <w:sz w:val="22"/>
                <w:szCs w:val="22"/>
                <w:lang w:eastAsia="ko-KR"/>
              </w:rPr>
              <w:t>,00</w:t>
            </w:r>
          </w:p>
        </w:tc>
        <w:tc>
          <w:tcPr>
            <w:tcW w:w="1435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6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Default="00C972A6">
      <w:pPr>
        <w:jc w:val="both"/>
        <w:rPr>
          <w:b/>
          <w:bCs/>
          <w:color w:val="000000"/>
        </w:rPr>
      </w:pPr>
      <w:r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D335DC" w:rsidRPr="006D451F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6D451F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6D451F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6D451F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6D451F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974178">
        <w:rPr>
          <w:b/>
          <w:color w:val="000000"/>
          <w:lang w:val="x-none" w:eastAsia="ru-RU"/>
        </w:rPr>
        <w:t>»</w:t>
      </w:r>
      <w:r w:rsidR="00974178">
        <w:rPr>
          <w:b/>
          <w:color w:val="000000"/>
          <w:lang w:eastAsia="ru-RU"/>
        </w:rPr>
        <w:t xml:space="preserve"> </w:t>
      </w:r>
      <w:proofErr w:type="spellStart"/>
      <w:r w:rsidRPr="001D4B43">
        <w:rPr>
          <w:rFonts w:eastAsia="Calibri"/>
          <w:lang w:eastAsia="ar-SA"/>
        </w:rPr>
        <w:t>сомаға</w:t>
      </w:r>
      <w:proofErr w:type="spellEnd"/>
      <w:r w:rsidRPr="001D4B43">
        <w:rPr>
          <w:rFonts w:eastAsia="Calibri"/>
          <w:lang w:eastAsia="ar-SA"/>
        </w:rPr>
        <w:t xml:space="preserve"> </w:t>
      </w:r>
      <w:r w:rsidR="00272402">
        <w:rPr>
          <w:b/>
          <w:color w:val="000000"/>
          <w:lang w:eastAsia="ko-KR"/>
        </w:rPr>
        <w:t>200 000</w:t>
      </w:r>
      <w:r w:rsidR="00B70A5B" w:rsidRPr="001D4B43">
        <w:rPr>
          <w:b/>
          <w:color w:val="000000"/>
          <w:lang w:eastAsia="ko-KR"/>
        </w:rPr>
        <w:t>,00</w:t>
      </w:r>
      <w:r w:rsidR="00B70A5B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b/>
          <w:bCs/>
          <w:color w:val="000000"/>
        </w:rPr>
        <w:t>теңге</w:t>
      </w:r>
      <w:proofErr w:type="spellEnd"/>
      <w:r>
        <w:rPr>
          <w:b/>
          <w:bCs/>
          <w:color w:val="000000"/>
        </w:rPr>
        <w:t>.</w:t>
      </w:r>
    </w:p>
    <w:p w:rsidR="00580586" w:rsidRDefault="00580586">
      <w:pPr>
        <w:jc w:val="both"/>
        <w:rPr>
          <w:b/>
          <w:bCs/>
          <w:color w:val="000000"/>
        </w:rPr>
      </w:pPr>
    </w:p>
    <w:p w:rsidR="00580586" w:rsidRDefault="00580586">
      <w:pPr>
        <w:jc w:val="both"/>
        <w:rPr>
          <w:rFonts w:eastAsia="Calibri"/>
          <w:b/>
          <w:bCs/>
          <w:color w:val="000000"/>
          <w:lang w:eastAsia="en-US"/>
        </w:rPr>
      </w:pP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580586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proofErr w:type="gram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</w:t>
      </w:r>
      <w:r w:rsidR="00C972A6">
        <w:rPr>
          <w:b/>
        </w:rPr>
        <w:t>Фомина Е.М.</w:t>
      </w:r>
    </w:p>
    <w:p w:rsidR="00DD08ED" w:rsidRDefault="00DD08ED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 xml:space="preserve">№ </w:t>
      </w:r>
      <w:r w:rsidR="00552E49">
        <w:rPr>
          <w:b/>
          <w:bCs/>
          <w:lang w:eastAsia="ru-RU"/>
        </w:rPr>
        <w:t>4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</w:t>
      </w:r>
      <w:r w:rsidR="00063825">
        <w:rPr>
          <w:lang w:eastAsia="ru-RU"/>
        </w:rPr>
        <w:t xml:space="preserve">                              12</w:t>
      </w:r>
      <w:r w:rsidRPr="00DD08ED">
        <w:rPr>
          <w:lang w:eastAsia="ru-RU"/>
        </w:rPr>
        <w:t>.01.2024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>2.Сумма, выделенная для закупки</w:t>
      </w:r>
      <w:r w:rsidRPr="00DD08ED">
        <w:rPr>
          <w:b/>
          <w:bCs/>
          <w:lang w:eastAsia="ru-RU"/>
        </w:rPr>
        <w:t xml:space="preserve"> </w:t>
      </w:r>
      <w:r w:rsidR="00552E49">
        <w:rPr>
          <w:b/>
          <w:color w:val="000000"/>
          <w:lang w:eastAsia="ko-KR"/>
        </w:rPr>
        <w:t>200 000</w:t>
      </w:r>
      <w:r w:rsidR="00B70A5B" w:rsidRPr="004F2183">
        <w:rPr>
          <w:b/>
          <w:color w:val="000000"/>
          <w:lang w:eastAsia="ko-KR"/>
        </w:rPr>
        <w:t>,00</w:t>
      </w:r>
      <w:r w:rsidR="00B70A5B" w:rsidRPr="004F2183">
        <w:rPr>
          <w:color w:val="000000"/>
          <w:lang w:eastAsia="ko-KR"/>
        </w:rPr>
        <w:t xml:space="preserve"> </w:t>
      </w:r>
      <w:r w:rsidRPr="004F2183">
        <w:rPr>
          <w:color w:val="000000"/>
          <w:lang w:eastAsia="ru-RU"/>
        </w:rPr>
        <w:t>тенге</w:t>
      </w:r>
      <w:r w:rsidRPr="00DD08ED">
        <w:rPr>
          <w:color w:val="000000"/>
          <w:lang w:eastAsia="ru-RU"/>
        </w:rPr>
        <w:t>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spacing w:val="2"/>
          <w:lang w:eastAsia="en-US"/>
        </w:rPr>
      </w:pPr>
      <w:r w:rsidRPr="00DD08ED">
        <w:rPr>
          <w:lang w:eastAsia="ru-RU"/>
        </w:rPr>
        <w:t xml:space="preserve">4. Поставщик </w:t>
      </w: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D335DC" w:rsidRPr="00B16771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B16771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B16771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B16771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B16771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974178">
        <w:rPr>
          <w:b/>
          <w:color w:val="000000"/>
          <w:lang w:val="x-none" w:eastAsia="ru-RU"/>
        </w:rPr>
        <w:t>»</w:t>
      </w:r>
      <w:r w:rsidR="00974178">
        <w:rPr>
          <w:b/>
          <w:color w:val="000000"/>
          <w:lang w:eastAsia="ru-RU"/>
        </w:rPr>
        <w:t xml:space="preserve"> </w:t>
      </w:r>
      <w:r w:rsidRPr="00DD08ED">
        <w:rPr>
          <w:lang w:eastAsia="ru-RU"/>
        </w:rPr>
        <w:t>соответствует квалификационным требованиям, предусмотренным пунктом 84</w:t>
      </w:r>
      <w:r w:rsidRPr="00DD08ED">
        <w:rPr>
          <w:lang w:val="kk-KZ" w:eastAsia="ru-RU"/>
        </w:rPr>
        <w:t xml:space="preserve"> настоящих </w:t>
      </w:r>
      <w:r w:rsidRPr="00DD08ED">
        <w:rPr>
          <w:lang w:eastAsia="ru-RU"/>
        </w:rPr>
        <w:t>Правил.</w:t>
      </w: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DD08ED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DD08ED" w:rsidRPr="00934D02" w:rsidRDefault="00DD08ED" w:rsidP="000775C4">
      <w:pPr>
        <w:widowControl w:val="0"/>
        <w:rPr>
          <w:lang w:eastAsia="ru-RU"/>
        </w:rPr>
      </w:pPr>
      <w:r w:rsidRPr="00934D02">
        <w:rPr>
          <w:b/>
          <w:color w:val="2C2D2E"/>
          <w:lang w:eastAsia="ru-RU"/>
        </w:rPr>
        <w:t>ТОО</w:t>
      </w:r>
      <w:r w:rsidRPr="00934D02">
        <w:rPr>
          <w:rFonts w:eastAsia="Batang"/>
          <w:b/>
          <w:bCs/>
          <w:lang w:eastAsia="en-US"/>
        </w:rPr>
        <w:t xml:space="preserve"> </w:t>
      </w:r>
      <w:r w:rsidR="00974178" w:rsidRPr="00934D02">
        <w:rPr>
          <w:b/>
          <w:color w:val="000000"/>
          <w:lang w:val="x-none" w:eastAsia="ru-RU"/>
        </w:rPr>
        <w:t>«</w:t>
      </w:r>
      <w:proofErr w:type="spellStart"/>
      <w:r w:rsidR="00D335DC" w:rsidRPr="00934D02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934D02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934D02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934D02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934D02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934D02">
        <w:rPr>
          <w:b/>
          <w:color w:val="000000"/>
          <w:lang w:val="x-none" w:eastAsia="ru-RU"/>
        </w:rPr>
        <w:t>»</w:t>
      </w:r>
      <w:r w:rsidRPr="00934D02">
        <w:rPr>
          <w:b/>
          <w:lang w:eastAsia="en-US"/>
        </w:rPr>
        <w:t xml:space="preserve">, </w:t>
      </w:r>
      <w:r w:rsidR="00934D02" w:rsidRPr="00934D02">
        <w:rPr>
          <w:rFonts w:eastAsia="Lucida Sans Unicode"/>
          <w:b/>
          <w:bCs/>
          <w:kern w:val="1"/>
          <w:lang w:eastAsia="en-US"/>
        </w:rPr>
        <w:t xml:space="preserve">РК, г. Астана, ул. </w:t>
      </w:r>
      <w:proofErr w:type="spellStart"/>
      <w:r w:rsidR="00934D02" w:rsidRPr="00934D02">
        <w:rPr>
          <w:rFonts w:eastAsia="Lucida Sans Unicode"/>
          <w:b/>
          <w:bCs/>
          <w:kern w:val="1"/>
          <w:lang w:eastAsia="en-US"/>
        </w:rPr>
        <w:t>Кенесары</w:t>
      </w:r>
      <w:proofErr w:type="spellEnd"/>
      <w:r w:rsidR="00934D02" w:rsidRPr="00934D02">
        <w:rPr>
          <w:rFonts w:eastAsia="Lucida Sans Unicode"/>
          <w:b/>
          <w:bCs/>
          <w:kern w:val="1"/>
          <w:lang w:eastAsia="en-US"/>
        </w:rPr>
        <w:t>, 70 А, офис 549</w:t>
      </w:r>
      <w:r w:rsidR="000775C4" w:rsidRPr="00934D02">
        <w:rPr>
          <w:lang w:eastAsia="ru-RU"/>
        </w:rPr>
        <w:t>.</w:t>
      </w:r>
    </w:p>
    <w:p w:rsidR="000775C4" w:rsidRPr="000775C4" w:rsidRDefault="000775C4" w:rsidP="000775C4">
      <w:pPr>
        <w:widowControl w:val="0"/>
        <w:rPr>
          <w:sz w:val="22"/>
          <w:szCs w:val="22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b/>
          <w:lang w:eastAsia="en-US"/>
        </w:rPr>
      </w:pPr>
      <w:r w:rsidRPr="00DD08ED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DD08ED">
        <w:rPr>
          <w:lang w:eastAsia="ru-RU"/>
        </w:rPr>
        <w:t xml:space="preserve">у поставщика.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Таблица цен, представленная поставщиком: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center"/>
        <w:rPr>
          <w:b/>
          <w:color w:val="2C2D2E"/>
          <w:lang w:eastAsia="ru-RU"/>
        </w:rPr>
      </w:pP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proofErr w:type="spellStart"/>
      <w:r w:rsidR="00D335DC" w:rsidRPr="00B16771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B16771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B16771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B16771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B16771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B16771">
        <w:rPr>
          <w:b/>
          <w:color w:val="000000"/>
          <w:lang w:val="x-none" w:eastAsia="ru-RU"/>
        </w:rPr>
        <w:t>»</w:t>
      </w:r>
    </w:p>
    <w:p w:rsidR="00DD08ED" w:rsidRPr="00DD08ED" w:rsidRDefault="00DD08ED" w:rsidP="00DD08ED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109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2664"/>
        <w:gridCol w:w="851"/>
        <w:gridCol w:w="850"/>
        <w:gridCol w:w="1276"/>
        <w:gridCol w:w="1298"/>
        <w:gridCol w:w="1418"/>
        <w:gridCol w:w="1962"/>
      </w:tblGrid>
      <w:tr w:rsidR="00DD08ED" w:rsidRPr="00DD08ED" w:rsidTr="00792D51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C02537" w:rsidRPr="00DD08ED" w:rsidTr="00792D51">
        <w:trPr>
          <w:trHeight w:val="1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537" w:rsidRPr="00186495" w:rsidRDefault="00C02537" w:rsidP="00C0253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18649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495" w:rsidRPr="00186495" w:rsidRDefault="00186495" w:rsidP="0018649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186495">
              <w:rPr>
                <w:color w:val="000000"/>
                <w:sz w:val="22"/>
                <w:szCs w:val="22"/>
                <w:lang w:eastAsia="ru-RU"/>
              </w:rPr>
              <w:t>Катетер периферический</w:t>
            </w:r>
          </w:p>
          <w:p w:rsidR="00186495" w:rsidRPr="00186495" w:rsidRDefault="00186495" w:rsidP="0018649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C02537" w:rsidRPr="00186495" w:rsidRDefault="00186495" w:rsidP="00186495">
            <w:pPr>
              <w:rPr>
                <w:color w:val="000000"/>
                <w:sz w:val="22"/>
                <w:szCs w:val="22"/>
              </w:rPr>
            </w:pPr>
            <w:r w:rsidRPr="00186495">
              <w:rPr>
                <w:color w:val="000000"/>
                <w:sz w:val="22"/>
                <w:szCs w:val="22"/>
                <w:lang w:eastAsia="ru-RU"/>
              </w:rPr>
              <w:t xml:space="preserve">Производитель, страна: </w:t>
            </w:r>
            <w:proofErr w:type="spellStart"/>
            <w:r w:rsidRPr="00186495">
              <w:rPr>
                <w:color w:val="000000"/>
                <w:sz w:val="22"/>
                <w:szCs w:val="22"/>
                <w:lang w:eastAsia="ru-RU"/>
              </w:rPr>
              <w:t>Merit</w:t>
            </w:r>
            <w:proofErr w:type="spellEnd"/>
            <w:r w:rsidRPr="0018649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86495">
              <w:rPr>
                <w:color w:val="000000"/>
                <w:sz w:val="22"/>
                <w:szCs w:val="22"/>
                <w:lang w:eastAsia="ru-RU"/>
              </w:rPr>
              <w:t>Medical</w:t>
            </w:r>
            <w:proofErr w:type="spellEnd"/>
            <w:r w:rsidRPr="0018649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86495">
              <w:rPr>
                <w:color w:val="000000"/>
                <w:sz w:val="22"/>
                <w:szCs w:val="22"/>
                <w:lang w:eastAsia="ru-RU"/>
              </w:rPr>
              <w:t>Systems</w:t>
            </w:r>
            <w:proofErr w:type="spellEnd"/>
            <w:r w:rsidRPr="00186495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186495">
              <w:rPr>
                <w:color w:val="000000"/>
                <w:sz w:val="22"/>
                <w:szCs w:val="22"/>
                <w:lang w:eastAsia="ru-RU"/>
              </w:rPr>
              <w:t>Inc</w:t>
            </w:r>
            <w:proofErr w:type="spellEnd"/>
            <w:r w:rsidRPr="00186495">
              <w:rPr>
                <w:color w:val="000000"/>
                <w:sz w:val="22"/>
                <w:szCs w:val="22"/>
                <w:lang w:eastAsia="ru-RU"/>
              </w:rPr>
              <w:t>., США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537" w:rsidRPr="00103EF6" w:rsidRDefault="00C02537" w:rsidP="00C02537">
            <w:pPr>
              <w:rPr>
                <w:sz w:val="22"/>
                <w:szCs w:val="22"/>
              </w:rPr>
            </w:pPr>
            <w:r w:rsidRPr="00103EF6">
              <w:rPr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37" w:rsidRPr="00103EF6" w:rsidRDefault="00C02537" w:rsidP="00C0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37" w:rsidRPr="00103EF6" w:rsidRDefault="00C02537" w:rsidP="00C02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537" w:rsidRPr="00103EF6" w:rsidRDefault="00C02537" w:rsidP="00C02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37" w:rsidRPr="00DD08ED" w:rsidRDefault="00C02537" w:rsidP="00C0253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537" w:rsidRPr="00DD08ED" w:rsidRDefault="00C02537" w:rsidP="00C0253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г.Петропавловск, ул. Брусиловского,20 (ангио)</w:t>
            </w:r>
          </w:p>
        </w:tc>
      </w:tr>
      <w:tr w:rsidR="00DD08ED" w:rsidRPr="00DD08ED" w:rsidTr="00792D51">
        <w:trPr>
          <w:trHeight w:val="312"/>
        </w:trPr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2B62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552E49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200 000</w:t>
            </w:r>
            <w:r w:rsidR="00B66E3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  <w:r w:rsidRPr="00DD08ED">
        <w:rPr>
          <w:lang w:eastAsia="ru-RU"/>
        </w:rPr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</w:t>
      </w:r>
      <w:r w:rsidRPr="004F2183">
        <w:rPr>
          <w:lang w:eastAsia="ar-SA"/>
        </w:rPr>
        <w:t xml:space="preserve">закупа с </w:t>
      </w:r>
      <w:r w:rsidRPr="004F2183">
        <w:rPr>
          <w:b/>
          <w:color w:val="2C2D2E"/>
          <w:lang w:eastAsia="ru-RU"/>
        </w:rPr>
        <w:t>ТОО</w:t>
      </w:r>
      <w:r w:rsidRPr="004F2183">
        <w:rPr>
          <w:rFonts w:eastAsia="Batang"/>
          <w:b/>
          <w:bCs/>
          <w:lang w:eastAsia="en-US"/>
        </w:rPr>
        <w:t xml:space="preserve"> </w:t>
      </w:r>
      <w:r w:rsidR="00974178" w:rsidRPr="004F2183">
        <w:rPr>
          <w:b/>
          <w:color w:val="000000"/>
          <w:lang w:val="x-none" w:eastAsia="ru-RU"/>
        </w:rPr>
        <w:t>«</w:t>
      </w:r>
      <w:proofErr w:type="spellStart"/>
      <w:r w:rsidR="00D335DC" w:rsidRPr="00B16771">
        <w:rPr>
          <w:rFonts w:eastAsia="Calibri"/>
          <w:b/>
          <w:color w:val="000000"/>
          <w:spacing w:val="2"/>
          <w:lang w:eastAsia="en-US"/>
        </w:rPr>
        <w:t>Densau</w:t>
      </w:r>
      <w:proofErr w:type="spellEnd"/>
      <w:r w:rsidR="00D335DC" w:rsidRPr="00B16771">
        <w:rPr>
          <w:rFonts w:eastAsia="Calibri"/>
          <w:b/>
          <w:color w:val="000000"/>
          <w:spacing w:val="2"/>
          <w:lang w:val="kk-KZ" w:eastAsia="en-US"/>
        </w:rPr>
        <w:t xml:space="preserve"> </w:t>
      </w:r>
      <w:r w:rsidR="00D335DC" w:rsidRPr="00B16771">
        <w:rPr>
          <w:rFonts w:eastAsia="Calibri"/>
          <w:b/>
          <w:color w:val="000000"/>
          <w:spacing w:val="2"/>
          <w:lang w:eastAsia="en-US"/>
        </w:rPr>
        <w:t>(</w:t>
      </w:r>
      <w:proofErr w:type="spellStart"/>
      <w:r w:rsidR="00D335DC" w:rsidRPr="00B16771">
        <w:rPr>
          <w:rFonts w:eastAsia="Calibri"/>
          <w:b/>
          <w:color w:val="000000"/>
          <w:spacing w:val="2"/>
          <w:lang w:eastAsia="en-US"/>
        </w:rPr>
        <w:t>Денсау</w:t>
      </w:r>
      <w:proofErr w:type="spellEnd"/>
      <w:r w:rsidR="00D335DC" w:rsidRPr="00B16771">
        <w:rPr>
          <w:rFonts w:eastAsia="Calibri"/>
          <w:b/>
          <w:color w:val="000000"/>
          <w:spacing w:val="2"/>
          <w:lang w:eastAsia="en-US"/>
        </w:rPr>
        <w:t>)</w:t>
      </w:r>
      <w:r w:rsidR="00974178" w:rsidRPr="004F2183">
        <w:rPr>
          <w:b/>
          <w:color w:val="000000"/>
          <w:lang w:val="x-none" w:eastAsia="ru-RU"/>
        </w:rPr>
        <w:t>»</w:t>
      </w:r>
      <w:r w:rsidRPr="004F2183">
        <w:rPr>
          <w:rFonts w:eastAsia="Calibri"/>
          <w:b/>
          <w:color w:val="000000"/>
          <w:kern w:val="1"/>
        </w:rPr>
        <w:t xml:space="preserve"> </w:t>
      </w:r>
      <w:r w:rsidRPr="004F2183">
        <w:rPr>
          <w:rFonts w:eastAsia="Calibri"/>
          <w:lang w:eastAsia="ar-SA"/>
        </w:rPr>
        <w:t xml:space="preserve">на сумму </w:t>
      </w:r>
      <w:r w:rsidR="00552E49">
        <w:rPr>
          <w:b/>
          <w:color w:val="000000"/>
          <w:lang w:eastAsia="ko-KR"/>
        </w:rPr>
        <w:t>200 000</w:t>
      </w:r>
      <w:r w:rsidR="004F2183" w:rsidRPr="004F2183">
        <w:rPr>
          <w:b/>
          <w:color w:val="000000"/>
          <w:lang w:eastAsia="ko-KR"/>
        </w:rPr>
        <w:t>,00</w:t>
      </w:r>
      <w:r w:rsidR="004F2183" w:rsidRPr="004F2183">
        <w:rPr>
          <w:color w:val="000000"/>
          <w:lang w:eastAsia="ko-KR"/>
        </w:rPr>
        <w:t xml:space="preserve"> </w:t>
      </w:r>
      <w:r w:rsidRPr="004F2183">
        <w:rPr>
          <w:b/>
          <w:bCs/>
          <w:color w:val="000000"/>
          <w:lang w:eastAsia="ru-RU"/>
        </w:rPr>
        <w:t>тенге</w:t>
      </w:r>
      <w:r w:rsidRPr="00DD08ED">
        <w:rPr>
          <w:b/>
          <w:bCs/>
          <w:color w:val="000000"/>
          <w:lang w:eastAsia="ru-RU"/>
        </w:rPr>
        <w:t>.</w:t>
      </w: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Pr="00DD08ED" w:rsidRDefault="00DD08ED" w:rsidP="00DD08ED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</w:t>
      </w:r>
      <w:proofErr w:type="gramStart"/>
      <w:r w:rsidRPr="00DD08ED">
        <w:rPr>
          <w:b/>
          <w:lang w:eastAsia="ru-RU"/>
        </w:rPr>
        <w:t xml:space="preserve">ОМР:   </w:t>
      </w:r>
      <w:proofErr w:type="gramEnd"/>
      <w:r w:rsidRPr="00DD08ED">
        <w:rPr>
          <w:b/>
          <w:lang w:eastAsia="ru-RU"/>
        </w:rPr>
        <w:t xml:space="preserve">                             Ашимова Д.Т.</w:t>
      </w:r>
    </w:p>
    <w:p w:rsidR="00DD08ED" w:rsidRPr="00DD08ED" w:rsidRDefault="00DD08ED" w:rsidP="00DD08ED">
      <w:pPr>
        <w:suppressAutoHyphens w:val="0"/>
        <w:jc w:val="center"/>
        <w:rPr>
          <w:lang w:eastAsia="ru-RU"/>
        </w:rPr>
      </w:pPr>
    </w:p>
    <w:p w:rsidR="00DD08ED" w:rsidRPr="00DD08ED" w:rsidRDefault="00DD08ED" w:rsidP="00DD08ED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 xml:space="preserve">Специалист по </w:t>
      </w:r>
      <w:proofErr w:type="gramStart"/>
      <w:r w:rsidRPr="00DD08ED">
        <w:rPr>
          <w:b/>
          <w:lang w:eastAsia="ru-RU"/>
        </w:rPr>
        <w:t xml:space="preserve">закупу:   </w:t>
      </w:r>
      <w:proofErr w:type="gramEnd"/>
      <w:r w:rsidRPr="00DD08ED">
        <w:rPr>
          <w:b/>
          <w:lang w:eastAsia="ru-RU"/>
        </w:rPr>
        <w:t xml:space="preserve">                                                                    Фомина Е.М.</w:t>
      </w:r>
    </w:p>
    <w:p w:rsidR="00DD08ED" w:rsidRDefault="00DD08ED" w:rsidP="009D3631">
      <w:pPr>
        <w:tabs>
          <w:tab w:val="left" w:pos="2040"/>
        </w:tabs>
      </w:pPr>
    </w:p>
    <w:sectPr w:rsidR="00DD08ED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6"/>
    <w:rsid w:val="000209DC"/>
    <w:rsid w:val="00033585"/>
    <w:rsid w:val="00063825"/>
    <w:rsid w:val="000775C4"/>
    <w:rsid w:val="000C4AE4"/>
    <w:rsid w:val="00103EF6"/>
    <w:rsid w:val="001464A4"/>
    <w:rsid w:val="00171340"/>
    <w:rsid w:val="00186495"/>
    <w:rsid w:val="001D4B43"/>
    <w:rsid w:val="00254A84"/>
    <w:rsid w:val="00272402"/>
    <w:rsid w:val="002B5FA2"/>
    <w:rsid w:val="002B6261"/>
    <w:rsid w:val="002E459D"/>
    <w:rsid w:val="00346ADE"/>
    <w:rsid w:val="0040188F"/>
    <w:rsid w:val="004450C7"/>
    <w:rsid w:val="004C04B2"/>
    <w:rsid w:val="004F2183"/>
    <w:rsid w:val="00552E49"/>
    <w:rsid w:val="00580586"/>
    <w:rsid w:val="005A2B02"/>
    <w:rsid w:val="005B5E63"/>
    <w:rsid w:val="006549CE"/>
    <w:rsid w:val="006D451F"/>
    <w:rsid w:val="007714F7"/>
    <w:rsid w:val="00792D51"/>
    <w:rsid w:val="00837EE8"/>
    <w:rsid w:val="008952B2"/>
    <w:rsid w:val="00934D02"/>
    <w:rsid w:val="00974178"/>
    <w:rsid w:val="009D0650"/>
    <w:rsid w:val="009D3631"/>
    <w:rsid w:val="00A43348"/>
    <w:rsid w:val="00AD5FEE"/>
    <w:rsid w:val="00B16771"/>
    <w:rsid w:val="00B20B54"/>
    <w:rsid w:val="00B66E35"/>
    <w:rsid w:val="00B70A5B"/>
    <w:rsid w:val="00B75B7D"/>
    <w:rsid w:val="00C02537"/>
    <w:rsid w:val="00C972A6"/>
    <w:rsid w:val="00D335DC"/>
    <w:rsid w:val="00D9466A"/>
    <w:rsid w:val="00DA5D59"/>
    <w:rsid w:val="00DD08ED"/>
    <w:rsid w:val="00E25BF3"/>
    <w:rsid w:val="00E750B3"/>
    <w:rsid w:val="00EA133C"/>
    <w:rsid w:val="00EC4603"/>
    <w:rsid w:val="00ED30BE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D31F-4E7A-45D0-9B49-7C169C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58</cp:revision>
  <cp:lastPrinted>2022-10-14T15:45:00Z</cp:lastPrinted>
  <dcterms:created xsi:type="dcterms:W3CDTF">2024-01-11T06:10:00Z</dcterms:created>
  <dcterms:modified xsi:type="dcterms:W3CDTF">2024-01-15T02:23:00Z</dcterms:modified>
  <dc:language>en-US</dc:language>
</cp:coreProperties>
</file>