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C2C6" w14:textId="5BA76165" w:rsidR="00A45243" w:rsidRDefault="00A45243" w:rsidP="00D5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43">
        <w:rPr>
          <w:rFonts w:ascii="Times New Roman" w:hAnsi="Times New Roman" w:cs="Times New Roman"/>
          <w:b/>
          <w:sz w:val="28"/>
          <w:szCs w:val="28"/>
        </w:rPr>
        <w:t xml:space="preserve">Назар </w:t>
      </w:r>
      <w:proofErr w:type="spellStart"/>
      <w:r w:rsidRPr="00A45243">
        <w:rPr>
          <w:rFonts w:ascii="Times New Roman" w:hAnsi="Times New Roman" w:cs="Times New Roman"/>
          <w:b/>
          <w:sz w:val="28"/>
          <w:szCs w:val="28"/>
        </w:rPr>
        <w:t>аударыңыз</w:t>
      </w:r>
      <w:proofErr w:type="spellEnd"/>
      <w:r w:rsidRPr="00A45243">
        <w:rPr>
          <w:rFonts w:ascii="Times New Roman" w:hAnsi="Times New Roman" w:cs="Times New Roman"/>
          <w:b/>
          <w:sz w:val="28"/>
          <w:szCs w:val="28"/>
        </w:rPr>
        <w:t>!</w:t>
      </w:r>
    </w:p>
    <w:p w14:paraId="2F2F93E2" w14:textId="58C01D7A" w:rsidR="00A45243" w:rsidRPr="00A45243" w:rsidRDefault="00A45243" w:rsidP="00A4524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243">
        <w:rPr>
          <w:rFonts w:ascii="Times New Roman" w:hAnsi="Times New Roman" w:cs="Times New Roman"/>
          <w:bCs/>
          <w:sz w:val="28"/>
          <w:szCs w:val="28"/>
        </w:rPr>
        <w:t xml:space="preserve">29.01.2024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жылғы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ДЗ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243">
        <w:rPr>
          <w:rFonts w:ascii="Times New Roman" w:hAnsi="Times New Roman" w:cs="Times New Roman"/>
          <w:bCs/>
          <w:sz w:val="28"/>
          <w:szCs w:val="28"/>
        </w:rPr>
        <w:t>З</w:t>
      </w:r>
      <w:r w:rsidRPr="00A45243">
        <w:rPr>
          <w:rFonts w:ascii="Times New Roman" w:hAnsi="Times New Roman" w:cs="Times New Roman"/>
          <w:bCs/>
          <w:sz w:val="28"/>
          <w:szCs w:val="28"/>
        </w:rPr>
        <w:t xml:space="preserve">ЦП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тәсілімен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МИ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өткізу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хабарландыру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ұйымдастырушы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Көлемі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3 - 1000 мл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дозалы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құтыларға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аспирациялық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инъекциялық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сүзгі-канюлялар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, 0,45 мкм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Бактерияға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қарсы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ауа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сүзгісі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бар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стандартты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ұшы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жасыл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Қаптамада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50 дана."3-тарауға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сәйкес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, п. п. 70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баға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ұсыныстарын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сұрату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тәсілімен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алуды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бұдан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әрі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баға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алу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егер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біртекті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дәрілік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заттарды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медициналық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бұйымдарды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фармацевтикалық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көрсетілетін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қызметті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сатып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алудың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жылдық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көлемі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құндық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мәнде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қаржы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жылына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арналған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заңнамада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айлық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есептік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көрсеткіштің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екі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мың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еселенген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мөлшерінен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аспаса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сондай-ақ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осы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Қағидалардың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72-тармағында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көзделген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жағдайларда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қолдануға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5243">
        <w:rPr>
          <w:rFonts w:ascii="Times New Roman" w:hAnsi="Times New Roman" w:cs="Times New Roman"/>
          <w:bCs/>
          <w:sz w:val="28"/>
          <w:szCs w:val="28"/>
        </w:rPr>
        <w:t>беріледі</w:t>
      </w:r>
      <w:proofErr w:type="spellEnd"/>
      <w:r w:rsidRPr="00A45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A3E95" w14:textId="77777777" w:rsidR="00A45243" w:rsidRDefault="00A45243" w:rsidP="00D51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18E83" w14:textId="7935EAB6" w:rsidR="00D512D7" w:rsidRPr="00D512D7" w:rsidRDefault="00D512D7" w:rsidP="00D51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D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1B5DDF26" w14:textId="21D48591" w:rsidR="00A45243" w:rsidRPr="00A45243" w:rsidRDefault="00D512D7" w:rsidP="00A45243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A45243">
        <w:rPr>
          <w:rFonts w:ascii="Times New Roman" w:hAnsi="Times New Roman" w:cs="Times New Roman"/>
          <w:sz w:val="28"/>
          <w:szCs w:val="28"/>
        </w:rPr>
        <w:t>Организатор закупа по</w:t>
      </w:r>
      <w:r w:rsidRPr="00A45243">
        <w:t xml:space="preserve"> </w:t>
      </w:r>
      <w:r w:rsidR="00EE2C55" w:rsidRPr="00A45243">
        <w:rPr>
          <w:rFonts w:ascii="Times New Roman" w:hAnsi="Times New Roman" w:cs="Times New Roman"/>
          <w:sz w:val="28"/>
          <w:szCs w:val="28"/>
        </w:rPr>
        <w:t>Объявлени</w:t>
      </w:r>
      <w:r w:rsidR="00A45243" w:rsidRPr="00A45243">
        <w:rPr>
          <w:rFonts w:ascii="Times New Roman" w:hAnsi="Times New Roman" w:cs="Times New Roman"/>
          <w:sz w:val="28"/>
          <w:szCs w:val="28"/>
        </w:rPr>
        <w:t>ю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от 29.01.2024 года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</w:t>
      </w:r>
      <w:r w:rsidR="00EE2C55" w:rsidRPr="00A45243">
        <w:rPr>
          <w:rFonts w:ascii="Times New Roman" w:hAnsi="Times New Roman" w:cs="Times New Roman"/>
          <w:sz w:val="28"/>
          <w:szCs w:val="28"/>
        </w:rPr>
        <w:t>о проведении закупа ЛС и МИ способом ЗЦП.</w:t>
      </w:r>
      <w:r w:rsidR="00A45243" w:rsidRPr="00A45243">
        <w:rPr>
          <w:rFonts w:ascii="Times New Roman" w:hAnsi="Times New Roman" w:cs="Times New Roman"/>
          <w:sz w:val="28"/>
          <w:szCs w:val="28"/>
        </w:rPr>
        <w:t xml:space="preserve"> Д</w:t>
      </w:r>
      <w:r w:rsidRPr="00A45243">
        <w:rPr>
          <w:rFonts w:ascii="Times New Roman" w:hAnsi="Times New Roman" w:cs="Times New Roman"/>
          <w:sz w:val="28"/>
          <w:szCs w:val="28"/>
        </w:rPr>
        <w:t>оводит до сведения потенциальных поставщиков</w:t>
      </w:r>
      <w:r w:rsidR="003763A4" w:rsidRPr="00A45243">
        <w:rPr>
          <w:rFonts w:ascii="Times New Roman" w:hAnsi="Times New Roman" w:cs="Times New Roman"/>
          <w:sz w:val="28"/>
          <w:szCs w:val="28"/>
        </w:rPr>
        <w:t xml:space="preserve"> о исключении из закупа</w:t>
      </w:r>
      <w:r w:rsidRPr="00A45243">
        <w:rPr>
          <w:rFonts w:ascii="Times New Roman" w:hAnsi="Times New Roman" w:cs="Times New Roman"/>
          <w:sz w:val="28"/>
          <w:szCs w:val="28"/>
        </w:rPr>
        <w:t xml:space="preserve"> Лот</w:t>
      </w:r>
      <w:r w:rsidR="003763A4" w:rsidRPr="00A45243">
        <w:rPr>
          <w:rFonts w:ascii="Times New Roman" w:hAnsi="Times New Roman" w:cs="Times New Roman"/>
          <w:sz w:val="28"/>
          <w:szCs w:val="28"/>
        </w:rPr>
        <w:t>а</w:t>
      </w:r>
      <w:r w:rsidRPr="00A45243">
        <w:rPr>
          <w:rFonts w:ascii="Times New Roman" w:hAnsi="Times New Roman" w:cs="Times New Roman"/>
          <w:sz w:val="28"/>
          <w:szCs w:val="28"/>
        </w:rPr>
        <w:t xml:space="preserve"> №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31</w:t>
      </w:r>
      <w:r w:rsidRPr="00A45243">
        <w:rPr>
          <w:rFonts w:ascii="Times New Roman" w:hAnsi="Times New Roman" w:cs="Times New Roman"/>
          <w:sz w:val="28"/>
          <w:szCs w:val="28"/>
        </w:rPr>
        <w:t xml:space="preserve"> «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Аспирационные и инъекционные фильтр-канюли для </w:t>
      </w:r>
      <w:proofErr w:type="spellStart"/>
      <w:r w:rsidR="00EE2C55" w:rsidRPr="00A45243">
        <w:rPr>
          <w:rFonts w:ascii="Times New Roman" w:hAnsi="Times New Roman" w:cs="Times New Roman"/>
          <w:sz w:val="28"/>
          <w:szCs w:val="28"/>
        </w:rPr>
        <w:t>многодозных</w:t>
      </w:r>
      <w:proofErr w:type="spellEnd"/>
      <w:r w:rsidR="00EE2C55" w:rsidRPr="00A45243">
        <w:rPr>
          <w:rFonts w:ascii="Times New Roman" w:hAnsi="Times New Roman" w:cs="Times New Roman"/>
          <w:sz w:val="28"/>
          <w:szCs w:val="28"/>
        </w:rPr>
        <w:t xml:space="preserve"> флаконов объемом 3 - 1000 мл.</w:t>
      </w:r>
      <w:r w:rsidR="00EE2C55" w:rsidRPr="00A45243">
        <w:rPr>
          <w:rFonts w:ascii="Times New Roman" w:hAnsi="Times New Roman" w:cs="Times New Roman"/>
          <w:sz w:val="28"/>
          <w:szCs w:val="28"/>
        </w:rPr>
        <w:t xml:space="preserve"> </w:t>
      </w:r>
      <w:r w:rsidR="00EE2C55" w:rsidRPr="00A45243">
        <w:rPr>
          <w:rFonts w:ascii="Times New Roman" w:hAnsi="Times New Roman" w:cs="Times New Roman"/>
          <w:sz w:val="28"/>
          <w:szCs w:val="28"/>
        </w:rPr>
        <w:t>Стандартный наконечник с антибактериальным воздушным фильтром 0,45 мкм, зеленый. В упаковке не менее 50 штук.</w:t>
      </w:r>
      <w:r w:rsidRPr="00A45243">
        <w:rPr>
          <w:rFonts w:ascii="Times New Roman" w:hAnsi="Times New Roman" w:cs="Times New Roman"/>
          <w:sz w:val="28"/>
          <w:szCs w:val="28"/>
        </w:rPr>
        <w:t>»</w:t>
      </w:r>
      <w:r w:rsidR="00A45243" w:rsidRPr="00A45243">
        <w:rPr>
          <w:rFonts w:ascii="Times New Roman" w:hAnsi="Times New Roman" w:cs="Times New Roman"/>
          <w:sz w:val="28"/>
          <w:szCs w:val="28"/>
        </w:rPr>
        <w:t xml:space="preserve"> В соответствии с Главой 3, </w:t>
      </w:r>
      <w:proofErr w:type="spellStart"/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>п.п</w:t>
      </w:r>
      <w:proofErr w:type="spellEnd"/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 xml:space="preserve"> 70 </w:t>
      </w:r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 xml:space="preserve">Применение закупа способом запроса ценовых предложений (далее – ценовой закуп) допускается, если годовой объем закупа однородных лекарственных средств и (или) медицинских изделий или фармацевтической услуги в стоимостном выражении не превышает </w:t>
      </w:r>
      <w:proofErr w:type="spellStart"/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>двухтысячекратного</w:t>
      </w:r>
      <w:proofErr w:type="spellEnd"/>
      <w:r w:rsidR="00A45243" w:rsidRPr="00A45243">
        <w:rPr>
          <w:rFonts w:ascii="Times New Roman" w:eastAsia="Times New Roman" w:hAnsi="Times New Roman" w:cs="Times New Roman"/>
          <w:color w:val="000000"/>
          <w:sz w:val="28"/>
        </w:rPr>
        <w:t xml:space="preserve"> размера месячного расчетного показателя, установленного законодательством на соответствующий финансовый год, а также в случаях, предусмотренных пунктом 72 настоящих Правил.</w:t>
      </w:r>
    </w:p>
    <w:p w14:paraId="1D8DA0F9" w14:textId="7B466F52" w:rsidR="00D512D7" w:rsidRPr="001D3EA1" w:rsidRDefault="00D512D7" w:rsidP="00EE2C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12D7" w:rsidRPr="001D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0D"/>
    <w:rsid w:val="001D3EA1"/>
    <w:rsid w:val="003763A4"/>
    <w:rsid w:val="00A45243"/>
    <w:rsid w:val="00AF5E0D"/>
    <w:rsid w:val="00D02960"/>
    <w:rsid w:val="00D512D7"/>
    <w:rsid w:val="00DF6699"/>
    <w:rsid w:val="00EE2C55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C50"/>
  <w15:chartTrackingRefBased/>
  <w15:docId w15:val="{795ADF40-539F-4D4D-9AB5-8C670FFE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6</cp:revision>
  <dcterms:created xsi:type="dcterms:W3CDTF">2022-09-02T09:41:00Z</dcterms:created>
  <dcterms:modified xsi:type="dcterms:W3CDTF">2024-01-30T05:25:00Z</dcterms:modified>
</cp:coreProperties>
</file>